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79E" w:rsidRPr="00445D28" w:rsidRDefault="0058797B" w:rsidP="00445D28">
      <w:pPr>
        <w:pStyle w:val="1"/>
        <w:jc w:val="center"/>
        <w:rPr>
          <w:b/>
          <w:caps/>
          <w:lang w:val="kk-KZ"/>
        </w:rPr>
      </w:pPr>
      <w:r w:rsidRPr="00445D28">
        <w:rPr>
          <w:b/>
          <w:caps/>
          <w:lang w:val="kk-KZ"/>
        </w:rPr>
        <w:t>Семинарл</w:t>
      </w:r>
      <w:r w:rsidR="00AC4F56" w:rsidRPr="00445D28">
        <w:rPr>
          <w:b/>
          <w:caps/>
          <w:lang w:val="kk-KZ"/>
        </w:rPr>
        <w:t>ық сабақтар</w:t>
      </w:r>
      <w:r w:rsidR="00BB579E" w:rsidRPr="00445D28">
        <w:rPr>
          <w:b/>
          <w:caps/>
          <w:lang w:val="kk-KZ"/>
        </w:rPr>
        <w:t>Ы</w:t>
      </w:r>
    </w:p>
    <w:p w:rsidR="00E81F9E" w:rsidRPr="00445D28" w:rsidRDefault="00E81F9E" w:rsidP="00445D28">
      <w:pPr>
        <w:pStyle w:val="1"/>
        <w:jc w:val="center"/>
        <w:rPr>
          <w:b/>
          <w:lang w:val="kk-KZ"/>
        </w:rPr>
      </w:pPr>
      <w:r w:rsidRPr="00445D28">
        <w:rPr>
          <w:b/>
          <w:lang w:val="kk-KZ"/>
        </w:rPr>
        <w:t>202</w:t>
      </w:r>
      <w:r w:rsidR="00680D0E" w:rsidRPr="00445D28">
        <w:rPr>
          <w:b/>
          <w:lang w:val="kk-KZ"/>
        </w:rPr>
        <w:t>4</w:t>
      </w:r>
      <w:r w:rsidRPr="00445D28">
        <w:rPr>
          <w:b/>
          <w:lang w:val="kk-KZ"/>
        </w:rPr>
        <w:t>-202</w:t>
      </w:r>
      <w:r w:rsidR="00680D0E" w:rsidRPr="00445D28">
        <w:rPr>
          <w:b/>
          <w:lang w:val="kk-KZ"/>
        </w:rPr>
        <w:t>5</w:t>
      </w:r>
      <w:r w:rsidRPr="00445D28">
        <w:rPr>
          <w:b/>
          <w:lang w:val="kk-KZ"/>
        </w:rPr>
        <w:t xml:space="preserve"> оқу жылының к</w:t>
      </w:r>
      <w:r w:rsidR="007245FC" w:rsidRPr="00445D28">
        <w:rPr>
          <w:b/>
          <w:lang w:val="kk-KZ"/>
        </w:rPr>
        <w:t>өктемгі</w:t>
      </w:r>
      <w:r w:rsidRPr="00445D28">
        <w:rPr>
          <w:b/>
          <w:lang w:val="kk-KZ"/>
        </w:rPr>
        <w:t xml:space="preserve"> семестрі</w:t>
      </w:r>
    </w:p>
    <w:p w:rsidR="007F59A9" w:rsidRPr="00445D28" w:rsidRDefault="00445D28" w:rsidP="00445D28">
      <w:pPr>
        <w:spacing w:after="0" w:line="240" w:lineRule="auto"/>
        <w:jc w:val="center"/>
        <w:rPr>
          <w:rFonts w:ascii="Times New Roman" w:hAnsi="Times New Roman" w:cs="Times New Roman"/>
          <w:b/>
          <w:sz w:val="24"/>
          <w:szCs w:val="24"/>
          <w:lang w:val="kk-KZ"/>
        </w:rPr>
      </w:pPr>
      <w:r w:rsidRPr="00445D28">
        <w:rPr>
          <w:rFonts w:ascii="Times New Roman" w:hAnsi="Times New Roman" w:cs="Times New Roman"/>
          <w:b/>
          <w:sz w:val="24"/>
          <w:szCs w:val="24"/>
          <w:lang w:val="kk-KZ"/>
        </w:rPr>
        <w:t xml:space="preserve">«6В05102-Биология» </w:t>
      </w:r>
      <w:r w:rsidR="00E81F9E" w:rsidRPr="00445D28">
        <w:rPr>
          <w:rFonts w:ascii="Times New Roman" w:hAnsi="Times New Roman" w:cs="Times New Roman"/>
          <w:b/>
          <w:sz w:val="24"/>
          <w:szCs w:val="24"/>
          <w:lang w:val="kk-KZ"/>
        </w:rPr>
        <w:t xml:space="preserve">білім беру бағдарламасы </w:t>
      </w:r>
      <w:r w:rsidR="00E81F9E" w:rsidRPr="00445D28">
        <w:rPr>
          <w:rFonts w:ascii="Times New Roman" w:hAnsi="Times New Roman" w:cs="Times New Roman"/>
          <w:b/>
          <w:sz w:val="24"/>
          <w:szCs w:val="24"/>
          <w:lang w:val="kk-KZ"/>
        </w:rPr>
        <w:br/>
      </w:r>
      <w:r w:rsidRPr="00445D28">
        <w:rPr>
          <w:rFonts w:ascii="Times New Roman" w:hAnsi="Times New Roman" w:cs="Times New Roman"/>
          <w:b/>
          <w:sz w:val="24"/>
          <w:szCs w:val="24"/>
          <w:lang w:val="kk-KZ"/>
        </w:rPr>
        <w:t>«</w:t>
      </w:r>
      <w:r w:rsidRPr="00445D28">
        <w:rPr>
          <w:rFonts w:ascii="Times New Roman" w:hAnsi="Times New Roman" w:cs="Times New Roman"/>
          <w:b/>
          <w:sz w:val="24"/>
          <w:szCs w:val="24"/>
          <w:lang w:val="kk-KZ"/>
        </w:rPr>
        <w:t>BRB 3217 Биоэтика және радиациялық биология</w:t>
      </w:r>
      <w:r w:rsidRPr="00445D28">
        <w:rPr>
          <w:rFonts w:ascii="Times New Roman" w:hAnsi="Times New Roman" w:cs="Times New Roman"/>
          <w:b/>
          <w:sz w:val="24"/>
          <w:szCs w:val="24"/>
          <w:lang w:val="kk-KZ"/>
        </w:rPr>
        <w:t xml:space="preserve">» </w:t>
      </w:r>
      <w:r w:rsidR="007F59A9" w:rsidRPr="00445D28">
        <w:rPr>
          <w:rFonts w:ascii="Times New Roman" w:hAnsi="Times New Roman" w:cs="Times New Roman"/>
          <w:b/>
          <w:sz w:val="24"/>
          <w:szCs w:val="24"/>
          <w:lang w:val="kk-KZ"/>
        </w:rPr>
        <w:t xml:space="preserve">пәні бойынша </w:t>
      </w:r>
      <w:r w:rsidR="00F64937" w:rsidRPr="00445D28">
        <w:rPr>
          <w:rFonts w:ascii="Times New Roman" w:hAnsi="Times New Roman" w:cs="Times New Roman"/>
          <w:b/>
          <w:sz w:val="24"/>
          <w:szCs w:val="24"/>
          <w:lang w:val="kk-KZ"/>
        </w:rPr>
        <w:t xml:space="preserve">семинарлық </w:t>
      </w:r>
      <w:r w:rsidR="007F59A9" w:rsidRPr="00445D28">
        <w:rPr>
          <w:rFonts w:ascii="Times New Roman" w:hAnsi="Times New Roman" w:cs="Times New Roman"/>
          <w:b/>
          <w:sz w:val="24"/>
          <w:szCs w:val="24"/>
          <w:lang w:val="kk-KZ"/>
        </w:rPr>
        <w:t xml:space="preserve">сабақтарынан </w:t>
      </w:r>
      <w:r w:rsidR="00680D0E" w:rsidRPr="00445D28">
        <w:rPr>
          <w:rFonts w:ascii="Times New Roman" w:hAnsi="Times New Roman" w:cs="Times New Roman"/>
          <w:b/>
          <w:sz w:val="24"/>
          <w:szCs w:val="24"/>
          <w:lang w:val="kk-KZ"/>
        </w:rPr>
        <w:t>әдістемелік</w:t>
      </w:r>
      <w:r w:rsidR="007F59A9" w:rsidRPr="00445D28">
        <w:rPr>
          <w:rFonts w:ascii="Times New Roman" w:hAnsi="Times New Roman" w:cs="Times New Roman"/>
          <w:b/>
          <w:sz w:val="24"/>
          <w:szCs w:val="24"/>
          <w:lang w:val="kk-KZ"/>
        </w:rPr>
        <w:t xml:space="preserve"> нұсқаулық</w:t>
      </w:r>
    </w:p>
    <w:p w:rsidR="00E81F9E" w:rsidRPr="00445D28" w:rsidRDefault="00E81F9E" w:rsidP="00445D28">
      <w:pPr>
        <w:pStyle w:val="1"/>
        <w:jc w:val="center"/>
        <w:rPr>
          <w:b/>
          <w:lang w:val="kk-KZ"/>
        </w:rPr>
      </w:pPr>
    </w:p>
    <w:p w:rsidR="00E81F9E" w:rsidRPr="00445D28" w:rsidRDefault="00E81F9E" w:rsidP="00445D28">
      <w:pPr>
        <w:pStyle w:val="1"/>
        <w:jc w:val="center"/>
        <w:rPr>
          <w:b/>
          <w:lang w:val="kk-KZ"/>
        </w:rPr>
      </w:pPr>
      <w:r w:rsidRPr="00445D28">
        <w:rPr>
          <w:b/>
          <w:lang w:val="kk-KZ"/>
        </w:rPr>
        <w:t>ОҚУ КУРСЫНЫҢ МАЗМҰНЫН ЖҮЗЕГЕ АСЫРУ КҮНТІЗБЕСІ (кестесі)</w:t>
      </w:r>
    </w:p>
    <w:p w:rsidR="002D1AE7" w:rsidRPr="00445D28" w:rsidRDefault="002D1AE7" w:rsidP="00445D28">
      <w:pPr>
        <w:pStyle w:val="1"/>
        <w:jc w:val="center"/>
        <w:rPr>
          <w:b/>
          <w:lang w:val="kk-KZ"/>
        </w:rPr>
      </w:pPr>
    </w:p>
    <w:tbl>
      <w:tblPr>
        <w:tblStyle w:val="13"/>
        <w:tblW w:w="10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
        <w:gridCol w:w="3934"/>
        <w:gridCol w:w="816"/>
        <w:gridCol w:w="744"/>
        <w:gridCol w:w="850"/>
        <w:gridCol w:w="709"/>
        <w:gridCol w:w="1418"/>
        <w:gridCol w:w="1134"/>
      </w:tblGrid>
      <w:tr w:rsidR="00E81F9E" w:rsidRPr="00445D28" w:rsidTr="00E81F9E">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E81F9E" w:rsidRPr="00445D28" w:rsidRDefault="00E81F9E" w:rsidP="00445D28">
            <w:pPr>
              <w:pStyle w:val="1"/>
              <w:jc w:val="center"/>
            </w:pPr>
            <w:proofErr w:type="spellStart"/>
            <w:r w:rsidRPr="00445D28">
              <w:t>Апта</w:t>
            </w:r>
            <w:proofErr w:type="spellEnd"/>
            <w:r w:rsidRPr="00445D28">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E81F9E" w:rsidRPr="00445D28" w:rsidRDefault="00E81F9E" w:rsidP="00445D28">
            <w:pPr>
              <w:pStyle w:val="1"/>
            </w:pPr>
            <w:proofErr w:type="spellStart"/>
            <w:r w:rsidRPr="00445D28">
              <w:t>Тақырып</w:t>
            </w:r>
            <w:proofErr w:type="spellEnd"/>
            <w:r w:rsidRPr="00445D28">
              <w:t xml:space="preserve"> </w:t>
            </w:r>
            <w:proofErr w:type="spellStart"/>
            <w:r w:rsidRPr="00445D28">
              <w:t>атауы</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E81F9E" w:rsidRPr="00445D28" w:rsidRDefault="00E81F9E" w:rsidP="00445D28">
            <w:pPr>
              <w:pStyle w:val="1"/>
            </w:pPr>
            <w:r w:rsidRPr="00445D28">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81F9E" w:rsidRPr="00445D28" w:rsidRDefault="00E81F9E" w:rsidP="00445D28">
            <w:pPr>
              <w:pStyle w:val="1"/>
            </w:pPr>
            <w:r w:rsidRPr="00445D28">
              <w:t>ЖИ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81F9E" w:rsidRPr="00445D28" w:rsidRDefault="00E81F9E" w:rsidP="00445D28">
            <w:pPr>
              <w:pStyle w:val="1"/>
              <w:jc w:val="center"/>
            </w:pPr>
            <w:r w:rsidRPr="00445D28">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81F9E" w:rsidRPr="00445D28" w:rsidRDefault="00E81F9E" w:rsidP="00445D28">
            <w:pPr>
              <w:pStyle w:val="1"/>
              <w:jc w:val="center"/>
            </w:pPr>
            <w:r w:rsidRPr="00445D28">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1F9E" w:rsidRPr="00445D28" w:rsidRDefault="00E81F9E" w:rsidP="00445D28">
            <w:pPr>
              <w:pStyle w:val="1"/>
              <w:jc w:val="center"/>
            </w:pPr>
            <w:proofErr w:type="spellStart"/>
            <w:r w:rsidRPr="00445D28">
              <w:t>Білімді</w:t>
            </w:r>
            <w:proofErr w:type="spellEnd"/>
            <w:r w:rsidRPr="00445D28">
              <w:t xml:space="preserve"> </w:t>
            </w:r>
            <w:proofErr w:type="spellStart"/>
            <w:r w:rsidRPr="00445D28">
              <w:t>бағалау</w:t>
            </w:r>
            <w:proofErr w:type="spellEnd"/>
            <w:r w:rsidRPr="00445D28">
              <w:t xml:space="preserve"> </w:t>
            </w:r>
            <w:proofErr w:type="spellStart"/>
            <w:r w:rsidRPr="00445D28">
              <w:t>формасы</w:t>
            </w:r>
            <w:proofErr w:type="spellEnd"/>
            <w:r w:rsidRPr="00445D28">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1F9E" w:rsidRPr="00445D28" w:rsidRDefault="00E81F9E" w:rsidP="00445D28">
            <w:pPr>
              <w:pStyle w:val="1"/>
              <w:jc w:val="center"/>
            </w:pPr>
            <w:bookmarkStart w:id="0" w:name="_gjdgxs" w:colFirst="0" w:colLast="0"/>
            <w:bookmarkEnd w:id="0"/>
            <w:r w:rsidRPr="00445D28">
              <w:t>Сабақты өткізу түрі / платформа</w:t>
            </w:r>
          </w:p>
        </w:tc>
      </w:tr>
    </w:tbl>
    <w:p w:rsidR="00E81F9E" w:rsidRPr="00445D28" w:rsidRDefault="00E81F9E" w:rsidP="00445D28">
      <w:pPr>
        <w:pStyle w:val="1"/>
        <w:jc w:val="center"/>
        <w:rPr>
          <w:b/>
          <w:lang w:val="kk-KZ"/>
        </w:rPr>
      </w:pPr>
    </w:p>
    <w:tbl>
      <w:tblPr>
        <w:tblW w:w="105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
        <w:gridCol w:w="58"/>
        <w:gridCol w:w="4111"/>
        <w:gridCol w:w="992"/>
        <w:gridCol w:w="1085"/>
        <w:gridCol w:w="567"/>
        <w:gridCol w:w="709"/>
        <w:gridCol w:w="1134"/>
        <w:gridCol w:w="1350"/>
      </w:tblGrid>
      <w:tr w:rsidR="004152AE" w:rsidRPr="00445D28" w:rsidTr="008C57CF">
        <w:trPr>
          <w:trHeight w:val="557"/>
          <w:jc w:val="center"/>
        </w:trPr>
        <w:tc>
          <w:tcPr>
            <w:tcW w:w="527"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tabs>
                <w:tab w:val="left" w:pos="1276"/>
              </w:tabs>
              <w:jc w:val="center"/>
            </w:pPr>
            <w:r w:rsidRPr="00445D28">
              <w:t>1</w:t>
            </w:r>
          </w:p>
        </w:tc>
        <w:tc>
          <w:tcPr>
            <w:tcW w:w="4169" w:type="dxa"/>
            <w:gridSpan w:val="2"/>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jc w:val="both"/>
              <w:rPr>
                <w:b/>
                <w:lang w:val="kk-KZ"/>
              </w:rPr>
            </w:pPr>
            <w:r w:rsidRPr="00445D28">
              <w:rPr>
                <w:b/>
                <w:lang w:val="kk-KZ"/>
              </w:rPr>
              <w:t>Семинарлық сабақ 1.</w:t>
            </w:r>
            <w:r w:rsidRPr="00445D28">
              <w:rPr>
                <w:b/>
              </w:rPr>
              <w:t xml:space="preserve"> </w:t>
            </w:r>
            <w:r w:rsidR="00445D28" w:rsidRPr="00445D28">
              <w:rPr>
                <w:lang w:val="kk-KZ"/>
              </w:rPr>
              <w:t>Биоэтиканың даму тарихы</w:t>
            </w:r>
          </w:p>
        </w:tc>
        <w:tc>
          <w:tcPr>
            <w:tcW w:w="992"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tabs>
                <w:tab w:val="left" w:pos="1276"/>
              </w:tabs>
              <w:jc w:val="both"/>
            </w:pPr>
            <w:r w:rsidRPr="00445D28">
              <w:t xml:space="preserve">ОН 1 </w:t>
            </w:r>
          </w:p>
        </w:tc>
        <w:tc>
          <w:tcPr>
            <w:tcW w:w="1085"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jc w:val="both"/>
              <w:rPr>
                <w:lang w:val="kk-KZ"/>
              </w:rPr>
            </w:pPr>
            <w:r w:rsidRPr="00445D28">
              <w:t>ЖИ 1.</w:t>
            </w:r>
            <w:r w:rsidRPr="00445D28">
              <w:rPr>
                <w:lang w:val="kk-KZ"/>
              </w:rPr>
              <w:t>1</w:t>
            </w:r>
          </w:p>
          <w:p w:rsidR="004152AE" w:rsidRPr="00445D28" w:rsidRDefault="004152AE" w:rsidP="00445D28">
            <w:pPr>
              <w:pStyle w:val="1"/>
              <w:tabs>
                <w:tab w:val="left" w:pos="1276"/>
              </w:tabs>
              <w:jc w:val="both"/>
            </w:pPr>
          </w:p>
        </w:tc>
        <w:tc>
          <w:tcPr>
            <w:tcW w:w="567"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tabs>
                <w:tab w:val="left" w:pos="1276"/>
              </w:tabs>
              <w:jc w:val="center"/>
            </w:pPr>
            <w:r w:rsidRPr="00445D28">
              <w:t>1</w:t>
            </w:r>
          </w:p>
        </w:tc>
        <w:tc>
          <w:tcPr>
            <w:tcW w:w="709"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tabs>
                <w:tab w:val="left" w:pos="1276"/>
              </w:tabs>
              <w:jc w:val="center"/>
            </w:pPr>
            <w:r w:rsidRPr="00445D28">
              <w:t>8</w:t>
            </w:r>
          </w:p>
        </w:tc>
        <w:tc>
          <w:tcPr>
            <w:tcW w:w="1134"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tabs>
                <w:tab w:val="left" w:pos="1276"/>
              </w:tabs>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4152AE" w:rsidRPr="00445D28" w:rsidRDefault="00E16217" w:rsidP="00445D28">
            <w:pPr>
              <w:pStyle w:val="1"/>
            </w:pPr>
            <w:r w:rsidRPr="00445D28">
              <w:rPr>
                <w:lang w:val="kk-KZ"/>
              </w:rPr>
              <w:t xml:space="preserve">гибридті </w:t>
            </w:r>
            <w:r w:rsidR="004152AE" w:rsidRPr="00445D28">
              <w:t xml:space="preserve"> </w:t>
            </w:r>
          </w:p>
        </w:tc>
      </w:tr>
      <w:tr w:rsidR="00E4443B" w:rsidRPr="00445D28" w:rsidTr="008C57CF">
        <w:trPr>
          <w:trHeight w:val="274"/>
          <w:jc w:val="center"/>
        </w:trPr>
        <w:tc>
          <w:tcPr>
            <w:tcW w:w="585"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2</w:t>
            </w:r>
          </w:p>
        </w:tc>
        <w:tc>
          <w:tcPr>
            <w:tcW w:w="4111"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rPr>
            </w:pPr>
            <w:r w:rsidRPr="00445D28">
              <w:rPr>
                <w:b/>
                <w:lang w:val="kk-KZ"/>
              </w:rPr>
              <w:t>Семинарлық сабақ 2.</w:t>
            </w:r>
            <w:r w:rsidRPr="00445D28">
              <w:rPr>
                <w:b/>
              </w:rPr>
              <w:t xml:space="preserve"> </w:t>
            </w:r>
            <w:r w:rsidR="00445D28" w:rsidRPr="00445D28">
              <w:rPr>
                <w:lang w:val="kk-KZ"/>
              </w:rPr>
              <w:t>Адамдарды зерттеу этикасы: клиникалық сынақтар және пациенттің ақпараттандырылған таңдау құқығы</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rPr>
            </w:pPr>
            <w:r w:rsidRPr="00445D28">
              <w:rPr>
                <w:color w:val="000000"/>
              </w:rPr>
              <w:t>ОН</w:t>
            </w:r>
            <w:r w:rsidRPr="00445D28">
              <w:rPr>
                <w:color w:val="000000"/>
                <w:lang w:val="kk-KZ"/>
              </w:rPr>
              <w:t xml:space="preserve"> </w:t>
            </w:r>
            <w:r w:rsidRPr="00445D28">
              <w:rPr>
                <w:color w:val="000000"/>
              </w:rPr>
              <w:t>1</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lang w:val="kk-KZ"/>
              </w:rPr>
            </w:pPr>
            <w:r w:rsidRPr="00445D28">
              <w:t>ЖИ 1.</w:t>
            </w:r>
            <w:r w:rsidRPr="00445D28">
              <w:rPr>
                <w:lang w:val="kk-KZ"/>
              </w:rPr>
              <w:t>2</w:t>
            </w:r>
          </w:p>
          <w:p w:rsidR="00E4443B" w:rsidRPr="00445D28" w:rsidRDefault="00E4443B" w:rsidP="00445D28">
            <w:pPr>
              <w:pStyle w:val="1"/>
              <w:tabs>
                <w:tab w:val="left" w:pos="1276"/>
              </w:tabs>
              <w:jc w:val="both"/>
            </w:pP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E4443B" w:rsidRPr="00445D28" w:rsidTr="008C57CF">
        <w:trPr>
          <w:trHeight w:val="159"/>
          <w:jc w:val="center"/>
        </w:trPr>
        <w:tc>
          <w:tcPr>
            <w:tcW w:w="52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3</w:t>
            </w:r>
          </w:p>
        </w:tc>
        <w:tc>
          <w:tcPr>
            <w:tcW w:w="4169"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lang w:val="kk-KZ"/>
              </w:rPr>
            </w:pPr>
            <w:r w:rsidRPr="00445D28">
              <w:rPr>
                <w:b/>
                <w:lang w:val="kk-KZ"/>
              </w:rPr>
              <w:t>Семинарлық сабақ 3.</w:t>
            </w:r>
            <w:r w:rsidRPr="00445D28">
              <w:rPr>
                <w:b/>
              </w:rPr>
              <w:t xml:space="preserve"> </w:t>
            </w:r>
            <w:r w:rsidR="00445D28" w:rsidRPr="00445D28">
              <w:rPr>
                <w:lang w:val="kk-KZ"/>
              </w:rPr>
              <w:t>Паллиативтік медицинадағы этика: ауыр науқастарға күтім жасау</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rPr>
            </w:pPr>
            <w:r w:rsidRPr="00445D28">
              <w:rPr>
                <w:color w:val="000000"/>
              </w:rPr>
              <w:t>ОН</w:t>
            </w:r>
            <w:r w:rsidRPr="00445D28">
              <w:rPr>
                <w:color w:val="000000"/>
                <w:lang w:val="kk-KZ"/>
              </w:rPr>
              <w:t xml:space="preserve"> </w:t>
            </w:r>
            <w:r w:rsidRPr="00445D28">
              <w:rPr>
                <w:color w:val="000000"/>
              </w:rPr>
              <w:t>1</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lang w:val="kk-KZ"/>
              </w:rPr>
            </w:pPr>
            <w:r w:rsidRPr="00445D28">
              <w:t>ЖИ 1.</w:t>
            </w:r>
            <w:r w:rsidRPr="00445D28">
              <w:rPr>
                <w:lang w:val="kk-KZ"/>
              </w:rPr>
              <w:t>2</w:t>
            </w:r>
          </w:p>
          <w:p w:rsidR="00E4443B" w:rsidRPr="00445D28" w:rsidRDefault="00E4443B" w:rsidP="00445D28">
            <w:pPr>
              <w:pStyle w:val="1"/>
              <w:jc w:val="both"/>
            </w:pP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E4443B" w:rsidRPr="00445D28" w:rsidTr="008C57CF">
        <w:trPr>
          <w:jc w:val="center"/>
        </w:trPr>
        <w:tc>
          <w:tcPr>
            <w:tcW w:w="52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4</w:t>
            </w:r>
          </w:p>
        </w:tc>
        <w:tc>
          <w:tcPr>
            <w:tcW w:w="4169"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rPr>
            </w:pPr>
            <w:r w:rsidRPr="00445D28">
              <w:rPr>
                <w:b/>
                <w:lang w:val="kk-KZ"/>
              </w:rPr>
              <w:t>Семинарлық 4.</w:t>
            </w:r>
            <w:r w:rsidRPr="00445D28">
              <w:rPr>
                <w:b/>
              </w:rPr>
              <w:t xml:space="preserve"> </w:t>
            </w:r>
            <w:r w:rsidR="00445D28" w:rsidRPr="00445D28">
              <w:rPr>
                <w:lang w:val="kk-KZ"/>
              </w:rPr>
              <w:t>Биотехнология және генетикалық модификацияның этикалық аспектілері: Генетикалық тестілеу этикасы</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lang w:val="kk-KZ"/>
              </w:rPr>
            </w:pPr>
            <w:r w:rsidRPr="00445D28">
              <w:rPr>
                <w:color w:val="000000"/>
              </w:rPr>
              <w:t>ОН</w:t>
            </w:r>
            <w:r w:rsidRPr="00445D28">
              <w:rPr>
                <w:color w:val="000000"/>
                <w:lang w:val="kk-KZ"/>
              </w:rPr>
              <w:t xml:space="preserve"> 1</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r w:rsidRPr="00445D28">
              <w:t xml:space="preserve">ЖИ </w:t>
            </w:r>
            <w:r w:rsidRPr="00445D28">
              <w:rPr>
                <w:lang w:val="kk-KZ"/>
              </w:rPr>
              <w:t>1.4</w:t>
            </w:r>
          </w:p>
          <w:p w:rsidR="00E4443B" w:rsidRPr="00445D28" w:rsidRDefault="00E4443B" w:rsidP="00445D28">
            <w:pPr>
              <w:pStyle w:val="1"/>
              <w:jc w:val="both"/>
            </w:pP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4152AE" w:rsidRPr="00445D28" w:rsidTr="004152AE">
        <w:trPr>
          <w:trHeight w:val="1221"/>
          <w:jc w:val="center"/>
        </w:trPr>
        <w:tc>
          <w:tcPr>
            <w:tcW w:w="527"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jc w:val="center"/>
            </w:pPr>
            <w:r w:rsidRPr="00445D28">
              <w:t>5</w:t>
            </w:r>
          </w:p>
        </w:tc>
        <w:tc>
          <w:tcPr>
            <w:tcW w:w="4169" w:type="dxa"/>
            <w:gridSpan w:val="2"/>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spacing w:after="0" w:line="240" w:lineRule="auto"/>
              <w:rPr>
                <w:rFonts w:ascii="Times New Roman" w:hAnsi="Times New Roman" w:cs="Times New Roman"/>
                <w:b/>
                <w:sz w:val="24"/>
                <w:szCs w:val="24"/>
              </w:rPr>
            </w:pPr>
            <w:r w:rsidRPr="00445D28">
              <w:rPr>
                <w:rFonts w:ascii="Times New Roman" w:hAnsi="Times New Roman" w:cs="Times New Roman"/>
                <w:b/>
                <w:sz w:val="24"/>
                <w:szCs w:val="24"/>
                <w:lang w:val="kk-KZ"/>
              </w:rPr>
              <w:t>Семинарлық сабақ 5.</w:t>
            </w:r>
            <w:r w:rsidRPr="00445D28">
              <w:rPr>
                <w:rFonts w:ascii="Times New Roman" w:hAnsi="Times New Roman" w:cs="Times New Roman"/>
                <w:b/>
                <w:sz w:val="24"/>
                <w:szCs w:val="24"/>
              </w:rPr>
              <w:t xml:space="preserve"> </w:t>
            </w:r>
            <w:r w:rsidR="00445D28" w:rsidRPr="00445D28">
              <w:rPr>
                <w:rFonts w:ascii="Times New Roman" w:hAnsi="Times New Roman" w:cs="Times New Roman"/>
                <w:sz w:val="24"/>
                <w:szCs w:val="24"/>
                <w:lang w:val="kk-KZ"/>
              </w:rPr>
              <w:t>Жануарларға жасалған эксперименттердің этикалық-құқықтық аспектілері. Толерантты гуманизмнің абсурдтылығы</w:t>
            </w:r>
          </w:p>
        </w:tc>
        <w:tc>
          <w:tcPr>
            <w:tcW w:w="992"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pBdr>
                <w:top w:val="nil"/>
                <w:left w:val="nil"/>
                <w:bottom w:val="nil"/>
                <w:right w:val="nil"/>
                <w:between w:val="nil"/>
              </w:pBdr>
              <w:rPr>
                <w:color w:val="000000"/>
                <w:lang w:val="kk-KZ"/>
              </w:rPr>
            </w:pPr>
            <w:r w:rsidRPr="00445D28">
              <w:rPr>
                <w:color w:val="000000"/>
              </w:rPr>
              <w:t>ОН</w:t>
            </w:r>
            <w:r w:rsidRPr="00445D28">
              <w:rPr>
                <w:color w:val="000000"/>
                <w:lang w:val="kk-KZ"/>
              </w:rPr>
              <w:t xml:space="preserve"> 1</w:t>
            </w:r>
          </w:p>
        </w:tc>
        <w:tc>
          <w:tcPr>
            <w:tcW w:w="1085"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jc w:val="both"/>
            </w:pPr>
            <w:r w:rsidRPr="00445D28">
              <w:rPr>
                <w:lang w:val="kk-KZ"/>
              </w:rPr>
              <w:t>ЖИ 1.4</w:t>
            </w:r>
          </w:p>
        </w:tc>
        <w:tc>
          <w:tcPr>
            <w:tcW w:w="567"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jc w:val="center"/>
              <w:rPr>
                <w:lang w:val="kk-KZ"/>
              </w:rPr>
            </w:pPr>
            <w:r w:rsidRPr="00445D28">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jc w:val="center"/>
              <w:rPr>
                <w:lang w:val="kk-KZ"/>
              </w:rPr>
            </w:pPr>
            <w:r w:rsidRPr="00445D28">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4152AE" w:rsidRPr="00445D28" w:rsidRDefault="004152AE" w:rsidP="00445D28">
            <w:pPr>
              <w:pStyle w:val="1"/>
              <w:tabs>
                <w:tab w:val="left" w:pos="1276"/>
              </w:tabs>
            </w:pPr>
          </w:p>
        </w:tc>
      </w:tr>
      <w:tr w:rsidR="00E4443B" w:rsidRPr="00445D28" w:rsidTr="008C57CF">
        <w:trPr>
          <w:jc w:val="center"/>
        </w:trPr>
        <w:tc>
          <w:tcPr>
            <w:tcW w:w="52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6</w:t>
            </w:r>
          </w:p>
        </w:tc>
        <w:tc>
          <w:tcPr>
            <w:tcW w:w="4169"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rPr>
            </w:pPr>
            <w:r w:rsidRPr="00445D28">
              <w:rPr>
                <w:b/>
                <w:lang w:val="kk-KZ"/>
              </w:rPr>
              <w:t>Семинарлық сабақ 6.</w:t>
            </w:r>
            <w:r w:rsidRPr="00445D28">
              <w:rPr>
                <w:b/>
              </w:rPr>
              <w:t xml:space="preserve"> </w:t>
            </w:r>
            <w:r w:rsidR="00445D28" w:rsidRPr="00445D28">
              <w:rPr>
                <w:lang w:val="kk-KZ"/>
              </w:rPr>
              <w:t>Медициналық деректерді сақтау мен өңдеудің этикалық мәселелері және жасанды интеллектті пайдалану</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lang w:val="kk-KZ"/>
              </w:rPr>
            </w:pPr>
            <w:r w:rsidRPr="00445D28">
              <w:rPr>
                <w:color w:val="000000"/>
              </w:rPr>
              <w:t>ОН</w:t>
            </w:r>
            <w:r w:rsidRPr="00445D28">
              <w:rPr>
                <w:color w:val="000000"/>
                <w:lang w:val="kk-KZ"/>
              </w:rPr>
              <w:t xml:space="preserve"> 2</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r w:rsidRPr="00445D28">
              <w:t xml:space="preserve">ЖИ </w:t>
            </w:r>
            <w:r w:rsidRPr="00445D28">
              <w:rPr>
                <w:lang w:val="kk-KZ"/>
              </w:rPr>
              <w:t>2.1</w:t>
            </w:r>
          </w:p>
          <w:p w:rsidR="00E4443B" w:rsidRPr="00445D28" w:rsidRDefault="00E4443B" w:rsidP="00445D28">
            <w:pPr>
              <w:pStyle w:val="1"/>
              <w:jc w:val="both"/>
            </w:pP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E4443B" w:rsidRPr="00445D28" w:rsidTr="008C57CF">
        <w:trPr>
          <w:jc w:val="center"/>
        </w:trPr>
        <w:tc>
          <w:tcPr>
            <w:tcW w:w="52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7</w:t>
            </w:r>
          </w:p>
        </w:tc>
        <w:tc>
          <w:tcPr>
            <w:tcW w:w="4169"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lang w:val="kk-KZ"/>
              </w:rPr>
            </w:pPr>
            <w:r w:rsidRPr="00445D28">
              <w:rPr>
                <w:b/>
                <w:lang w:val="kk-KZ"/>
              </w:rPr>
              <w:t>Семинарлық сабақ 7.</w:t>
            </w:r>
            <w:r w:rsidRPr="00445D28">
              <w:rPr>
                <w:b/>
              </w:rPr>
              <w:t xml:space="preserve"> </w:t>
            </w:r>
            <w:r w:rsidR="00445D28" w:rsidRPr="00445D28">
              <w:rPr>
                <w:lang w:val="kk-KZ"/>
              </w:rPr>
              <w:t>Биологиялық қауіптерден қорғау</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lang w:val="kk-KZ"/>
              </w:rPr>
            </w:pPr>
            <w:r w:rsidRPr="00445D28">
              <w:rPr>
                <w:color w:val="000000"/>
              </w:rPr>
              <w:t>ОН</w:t>
            </w:r>
            <w:r w:rsidRPr="00445D28">
              <w:rPr>
                <w:color w:val="000000"/>
                <w:lang w:val="kk-KZ"/>
              </w:rPr>
              <w:t xml:space="preserve"> 2</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lang w:val="kk-KZ"/>
              </w:rPr>
            </w:pPr>
            <w:r w:rsidRPr="00445D28">
              <w:t xml:space="preserve">ЖИ </w:t>
            </w:r>
            <w:r w:rsidRPr="00445D28">
              <w:rPr>
                <w:lang w:val="kk-KZ"/>
              </w:rPr>
              <w:t>2.2</w:t>
            </w:r>
          </w:p>
          <w:p w:rsidR="00E4443B" w:rsidRPr="00445D28" w:rsidRDefault="00E4443B" w:rsidP="00445D28">
            <w:pPr>
              <w:pStyle w:val="1"/>
              <w:jc w:val="both"/>
            </w:pP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E4443B" w:rsidRPr="00445D28" w:rsidTr="008C57CF">
        <w:trPr>
          <w:jc w:val="center"/>
        </w:trPr>
        <w:tc>
          <w:tcPr>
            <w:tcW w:w="527" w:type="dxa"/>
            <w:tcBorders>
              <w:top w:val="single" w:sz="4" w:space="0" w:color="000000"/>
              <w:left w:val="single" w:sz="4" w:space="0" w:color="000000"/>
              <w:bottom w:val="single" w:sz="4" w:space="0" w:color="000000"/>
              <w:right w:val="single" w:sz="4" w:space="0" w:color="000000"/>
            </w:tcBorders>
            <w:vAlign w:val="center"/>
          </w:tcPr>
          <w:p w:rsidR="00E4443B" w:rsidRPr="00445D28" w:rsidRDefault="00E4443B" w:rsidP="00445D28">
            <w:pPr>
              <w:pStyle w:val="1"/>
              <w:jc w:val="center"/>
            </w:pPr>
            <w:r w:rsidRPr="00445D28">
              <w:t>8</w:t>
            </w:r>
          </w:p>
        </w:tc>
        <w:tc>
          <w:tcPr>
            <w:tcW w:w="4169" w:type="dxa"/>
            <w:gridSpan w:val="2"/>
            <w:tcBorders>
              <w:top w:val="single" w:sz="4" w:space="0" w:color="000000"/>
              <w:left w:val="single" w:sz="4" w:space="0" w:color="000000"/>
              <w:bottom w:val="single" w:sz="4" w:space="0" w:color="000000"/>
              <w:right w:val="single" w:sz="4" w:space="0" w:color="000000"/>
            </w:tcBorders>
          </w:tcPr>
          <w:p w:rsidR="00445D28" w:rsidRPr="00445D28" w:rsidRDefault="00E4443B" w:rsidP="00445D28">
            <w:pPr>
              <w:tabs>
                <w:tab w:val="left" w:pos="1276"/>
              </w:tabs>
              <w:spacing w:after="0" w:line="240" w:lineRule="auto"/>
              <w:rPr>
                <w:rFonts w:ascii="Times New Roman" w:hAnsi="Times New Roman" w:cs="Times New Roman"/>
                <w:sz w:val="24"/>
                <w:szCs w:val="24"/>
                <w:lang w:val="kk-KZ"/>
              </w:rPr>
            </w:pPr>
            <w:r w:rsidRPr="00445D28">
              <w:rPr>
                <w:rFonts w:ascii="Times New Roman" w:hAnsi="Times New Roman" w:cs="Times New Roman"/>
                <w:b/>
                <w:sz w:val="24"/>
                <w:szCs w:val="24"/>
                <w:lang w:val="kk-KZ"/>
              </w:rPr>
              <w:t>Семинарлық сабақ 8.</w:t>
            </w:r>
            <w:r w:rsidRPr="00445D28">
              <w:rPr>
                <w:rFonts w:ascii="Times New Roman" w:hAnsi="Times New Roman" w:cs="Times New Roman"/>
                <w:b/>
                <w:sz w:val="24"/>
                <w:szCs w:val="24"/>
              </w:rPr>
              <w:t xml:space="preserve"> </w:t>
            </w:r>
            <w:r w:rsidR="00445D28" w:rsidRPr="00445D28">
              <w:rPr>
                <w:rFonts w:ascii="Times New Roman" w:hAnsi="Times New Roman" w:cs="Times New Roman"/>
                <w:sz w:val="24"/>
                <w:szCs w:val="24"/>
                <w:lang w:val="kk-KZ"/>
              </w:rPr>
              <w:t>Радиобиологияның қалыптасу тарихы. Радиациялық биологияның негізгі бағыттары.</w:t>
            </w:r>
          </w:p>
          <w:p w:rsidR="00E4443B" w:rsidRPr="00445D28" w:rsidRDefault="00445D28" w:rsidP="00445D28">
            <w:pPr>
              <w:pStyle w:val="1"/>
              <w:jc w:val="both"/>
              <w:rPr>
                <w:b/>
                <w:lang w:val="kk-KZ"/>
              </w:rPr>
            </w:pPr>
            <w:r w:rsidRPr="00445D28">
              <w:rPr>
                <w:lang w:val="kk-KZ"/>
              </w:rPr>
              <w:t>Иондаушы сәулелердің тура және жанама әсерлері.</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lang w:val="kk-KZ"/>
              </w:rPr>
            </w:pPr>
            <w:r w:rsidRPr="00445D28">
              <w:rPr>
                <w:color w:val="000000"/>
              </w:rPr>
              <w:t>ОН</w:t>
            </w:r>
            <w:r w:rsidRPr="00445D28">
              <w:rPr>
                <w:color w:val="000000"/>
                <w:lang w:val="kk-KZ"/>
              </w:rPr>
              <w:t xml:space="preserve"> 2</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r w:rsidRPr="00445D28">
              <w:t xml:space="preserve">ЖИ </w:t>
            </w:r>
            <w:r w:rsidRPr="00445D28">
              <w:rPr>
                <w:lang w:val="kk-KZ"/>
              </w:rPr>
              <w:t>2</w:t>
            </w:r>
            <w:r w:rsidRPr="00445D28">
              <w:t>.</w:t>
            </w:r>
            <w:r w:rsidRPr="00445D28">
              <w:rPr>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E4443B" w:rsidRPr="00445D28" w:rsidTr="008C57CF">
        <w:trPr>
          <w:jc w:val="center"/>
        </w:trPr>
        <w:tc>
          <w:tcPr>
            <w:tcW w:w="52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9</w:t>
            </w:r>
          </w:p>
        </w:tc>
        <w:tc>
          <w:tcPr>
            <w:tcW w:w="4169"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rPr>
            </w:pPr>
            <w:r w:rsidRPr="00445D28">
              <w:rPr>
                <w:b/>
                <w:lang w:val="kk-KZ"/>
              </w:rPr>
              <w:t>Семинарлық сабақ 9.</w:t>
            </w:r>
            <w:r w:rsidRPr="00445D28">
              <w:rPr>
                <w:b/>
              </w:rPr>
              <w:t xml:space="preserve"> </w:t>
            </w:r>
            <w:r w:rsidR="00445D28" w:rsidRPr="00445D28">
              <w:rPr>
                <w:lang w:val="kk-KZ"/>
              </w:rPr>
              <w:t>Рентген сәулелері. Радиоактивтілік және оның түрлері. Су радиолизі. Иондаушы сәуленің биологиялық әсерінің механизмі теориясы.</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color w:val="000000"/>
                <w:sz w:val="24"/>
                <w:szCs w:val="24"/>
              </w:rPr>
              <w:t>ОН</w:t>
            </w:r>
            <w:r w:rsidRPr="00445D28">
              <w:rPr>
                <w:rFonts w:ascii="Times New Roman" w:hAnsi="Times New Roman" w:cs="Times New Roman"/>
                <w:color w:val="000000"/>
                <w:sz w:val="24"/>
                <w:szCs w:val="24"/>
                <w:lang w:val="kk-KZ"/>
              </w:rPr>
              <w:t xml:space="preserve"> 2</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rPr>
              <w:t xml:space="preserve">ЖИ </w:t>
            </w:r>
            <w:r w:rsidRPr="00445D28">
              <w:rPr>
                <w:rFonts w:ascii="Times New Roman" w:hAnsi="Times New Roman" w:cs="Times New Roman"/>
                <w:sz w:val="24"/>
                <w:szCs w:val="24"/>
                <w:lang w:val="kk-KZ"/>
              </w:rPr>
              <w:t>2.3</w:t>
            </w: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E4443B" w:rsidRPr="00445D28" w:rsidTr="008C57CF">
        <w:trPr>
          <w:jc w:val="center"/>
        </w:trPr>
        <w:tc>
          <w:tcPr>
            <w:tcW w:w="52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10</w:t>
            </w:r>
          </w:p>
        </w:tc>
        <w:tc>
          <w:tcPr>
            <w:tcW w:w="4169"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lang w:val="kk-KZ"/>
              </w:rPr>
            </w:pPr>
            <w:r w:rsidRPr="00445D28">
              <w:rPr>
                <w:b/>
                <w:lang w:val="kk-KZ"/>
              </w:rPr>
              <w:t>Семинарлық сабақ 10.</w:t>
            </w:r>
            <w:r w:rsidRPr="00445D28">
              <w:rPr>
                <w:b/>
              </w:rPr>
              <w:t xml:space="preserve"> </w:t>
            </w:r>
            <w:r w:rsidR="00445D28" w:rsidRPr="00445D28">
              <w:rPr>
                <w:lang w:val="kk-KZ"/>
              </w:rPr>
              <w:t xml:space="preserve">Иондаушы сәулелердің физикалық анықтамалары, сәулеленудің түрлері, </w:t>
            </w:r>
            <w:r w:rsidR="00445D28" w:rsidRPr="00445D28">
              <w:rPr>
                <w:lang w:val="kk-KZ"/>
              </w:rPr>
              <w:lastRenderedPageBreak/>
              <w:t>заттармен әрекеттесуінің негізгі механизмдері. Сәулелену дозасы.</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lang w:val="kk-KZ"/>
              </w:rPr>
            </w:pPr>
            <w:r w:rsidRPr="00445D28">
              <w:rPr>
                <w:color w:val="000000"/>
              </w:rPr>
              <w:lastRenderedPageBreak/>
              <w:t>ОН</w:t>
            </w:r>
            <w:r w:rsidRPr="00445D28">
              <w:rPr>
                <w:color w:val="000000"/>
                <w:lang w:val="kk-KZ"/>
              </w:rPr>
              <w:t xml:space="preserve"> 2</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lang w:val="kk-KZ"/>
              </w:rPr>
            </w:pPr>
            <w:r w:rsidRPr="00445D28">
              <w:t xml:space="preserve">ЖИ </w:t>
            </w:r>
            <w:r w:rsidRPr="00445D28">
              <w:rPr>
                <w:lang w:val="kk-KZ"/>
              </w:rPr>
              <w:t>2.2</w:t>
            </w:r>
          </w:p>
          <w:p w:rsidR="00E4443B" w:rsidRPr="00445D28" w:rsidRDefault="00E4443B" w:rsidP="00445D28">
            <w:pPr>
              <w:pStyle w:val="1"/>
              <w:jc w:val="both"/>
            </w:pP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E4443B" w:rsidRPr="00445D28" w:rsidTr="008C57CF">
        <w:trPr>
          <w:jc w:val="center"/>
        </w:trPr>
        <w:tc>
          <w:tcPr>
            <w:tcW w:w="52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lastRenderedPageBreak/>
              <w:t>11</w:t>
            </w:r>
          </w:p>
        </w:tc>
        <w:tc>
          <w:tcPr>
            <w:tcW w:w="4169"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lang w:val="kk-KZ"/>
              </w:rPr>
            </w:pPr>
            <w:r w:rsidRPr="00445D28">
              <w:rPr>
                <w:b/>
                <w:lang w:val="kk-KZ"/>
              </w:rPr>
              <w:t>Семинарлық сабақ 11.</w:t>
            </w:r>
            <w:r w:rsidRPr="00445D28">
              <w:rPr>
                <w:b/>
              </w:rPr>
              <w:t xml:space="preserve"> </w:t>
            </w:r>
            <w:r w:rsidR="00445D28" w:rsidRPr="00445D28">
              <w:rPr>
                <w:lang w:val="kk-KZ"/>
              </w:rPr>
              <w:t>Жасушалық құрылымдардың радиациялық зақымдануы мен өлімі. Бергонье-Трибондо заңы. Радиациялық зақымданудың модификациясы және оған әсер ететін факторлар. Дозаны өзгерту факторы (ФИД). Радиосезімталдыққа оттегі әсері.</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lang w:val="kk-KZ"/>
              </w:rPr>
            </w:pPr>
            <w:r w:rsidRPr="00445D28">
              <w:rPr>
                <w:color w:val="000000"/>
              </w:rPr>
              <w:t>ОН</w:t>
            </w:r>
            <w:r w:rsidRPr="00445D28">
              <w:rPr>
                <w:color w:val="000000"/>
                <w:lang w:val="kk-KZ"/>
              </w:rPr>
              <w:t xml:space="preserve"> 3</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r w:rsidRPr="00445D28">
              <w:t xml:space="preserve">ЖИ </w:t>
            </w:r>
            <w:r w:rsidRPr="00445D28">
              <w:rPr>
                <w:lang w:val="kk-KZ"/>
              </w:rPr>
              <w:t>3.1</w:t>
            </w: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E4443B" w:rsidRPr="00445D28" w:rsidTr="008C57CF">
        <w:trPr>
          <w:jc w:val="center"/>
        </w:trPr>
        <w:tc>
          <w:tcPr>
            <w:tcW w:w="52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12</w:t>
            </w:r>
          </w:p>
        </w:tc>
        <w:tc>
          <w:tcPr>
            <w:tcW w:w="4169"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rPr>
            </w:pPr>
            <w:r w:rsidRPr="00445D28">
              <w:rPr>
                <w:b/>
                <w:lang w:val="kk-KZ"/>
              </w:rPr>
              <w:t>Семинарлық сабақ 12.</w:t>
            </w:r>
            <w:r w:rsidRPr="00445D28">
              <w:rPr>
                <w:b/>
              </w:rPr>
              <w:t xml:space="preserve"> </w:t>
            </w:r>
            <w:r w:rsidR="00445D28" w:rsidRPr="00445D28">
              <w:rPr>
                <w:lang w:val="kk-KZ"/>
              </w:rPr>
              <w:t>Ұлпалардың радиосезімталдығы. Сыни (критикалық) мүшелер. Радиациялық синдром. Адамның орташа өмір сүру ұзақтығының сәулелену дозасына тәуелділігі. Ағзаның негізгі мүшелерінің, жүйелерінің радиосезімталдығы.</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lang w:val="kk-KZ"/>
              </w:rPr>
            </w:pPr>
            <w:r w:rsidRPr="00445D28">
              <w:rPr>
                <w:color w:val="000000"/>
              </w:rPr>
              <w:t>ОН</w:t>
            </w:r>
            <w:r w:rsidRPr="00445D28">
              <w:rPr>
                <w:color w:val="000000"/>
                <w:lang w:val="kk-KZ"/>
              </w:rPr>
              <w:t xml:space="preserve"> 4</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lang w:val="kk-KZ"/>
              </w:rPr>
            </w:pPr>
            <w:r w:rsidRPr="00445D28">
              <w:t xml:space="preserve">ЖИ </w:t>
            </w:r>
            <w:r w:rsidRPr="00445D28">
              <w:rPr>
                <w:lang w:val="kk-KZ"/>
              </w:rPr>
              <w:t>4.1</w:t>
            </w:r>
          </w:p>
          <w:p w:rsidR="00E4443B" w:rsidRPr="00445D28" w:rsidRDefault="00E4443B" w:rsidP="00445D28">
            <w:pPr>
              <w:pStyle w:val="1"/>
              <w:jc w:val="both"/>
            </w:pP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E4443B" w:rsidRPr="00445D28" w:rsidTr="008C57CF">
        <w:trPr>
          <w:jc w:val="center"/>
        </w:trPr>
        <w:tc>
          <w:tcPr>
            <w:tcW w:w="52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13</w:t>
            </w:r>
          </w:p>
        </w:tc>
        <w:tc>
          <w:tcPr>
            <w:tcW w:w="4169"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rPr>
            </w:pPr>
            <w:r w:rsidRPr="00445D28">
              <w:rPr>
                <w:b/>
                <w:lang w:val="kk-KZ"/>
              </w:rPr>
              <w:t>Семинарлық сабақ 13.</w:t>
            </w:r>
            <w:r w:rsidRPr="00445D28">
              <w:rPr>
                <w:b/>
              </w:rPr>
              <w:t xml:space="preserve"> </w:t>
            </w:r>
            <w:r w:rsidR="00445D28" w:rsidRPr="00445D28">
              <w:rPr>
                <w:lang w:val="kk-KZ"/>
              </w:rPr>
              <w:t>Радиациялық зақымдардың негізгі сипаттамалары. Өткір сәулелік аурулар, оның түрлері, аурудың өту фазалары. Созылмалы сәулелік ауру. Иондаушы сәулеленудің эмбрионға және ұрыққа әсері.</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lang w:val="kk-KZ"/>
              </w:rPr>
            </w:pPr>
            <w:r w:rsidRPr="00445D28">
              <w:rPr>
                <w:color w:val="000000"/>
              </w:rPr>
              <w:t>ОН</w:t>
            </w:r>
            <w:r w:rsidRPr="00445D28">
              <w:rPr>
                <w:color w:val="000000"/>
                <w:lang w:val="kk-KZ"/>
              </w:rPr>
              <w:t xml:space="preserve"> 5</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lang w:val="kk-KZ"/>
              </w:rPr>
            </w:pPr>
            <w:r w:rsidRPr="00445D28">
              <w:t xml:space="preserve">ЖИ </w:t>
            </w:r>
            <w:r w:rsidRPr="00445D28">
              <w:rPr>
                <w:lang w:val="kk-KZ"/>
              </w:rPr>
              <w:t>5.2</w:t>
            </w:r>
          </w:p>
          <w:p w:rsidR="00E4443B" w:rsidRPr="00445D28" w:rsidRDefault="00E4443B" w:rsidP="00445D28">
            <w:pPr>
              <w:pStyle w:val="1"/>
              <w:jc w:val="both"/>
            </w:pP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E4443B" w:rsidRPr="00445D28" w:rsidTr="008C57CF">
        <w:trPr>
          <w:jc w:val="center"/>
        </w:trPr>
        <w:tc>
          <w:tcPr>
            <w:tcW w:w="52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14</w:t>
            </w:r>
          </w:p>
        </w:tc>
        <w:tc>
          <w:tcPr>
            <w:tcW w:w="4169"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rPr>
            </w:pPr>
            <w:r w:rsidRPr="00445D28">
              <w:rPr>
                <w:b/>
                <w:lang w:val="kk-KZ"/>
              </w:rPr>
              <w:t>Семинарлық сабақ 14.</w:t>
            </w:r>
            <w:r w:rsidRPr="00445D28">
              <w:rPr>
                <w:b/>
              </w:rPr>
              <w:t xml:space="preserve"> </w:t>
            </w:r>
            <w:r w:rsidR="00445D28" w:rsidRPr="00445D28">
              <w:rPr>
                <w:lang w:val="kk-KZ"/>
              </w:rPr>
              <w:t>Изотоптар. Радионуклидтер, классификациясы, ағзаға түсу жолдары және ағзадағы таралу түрлері, ағзаға әсері. Адам организмінде радионуклидтердің жинақталу ерекшеліктері. Радиоактивті өнімдерді залалсыздандыру тәсілдері.</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lang w:val="kk-KZ"/>
              </w:rPr>
            </w:pPr>
            <w:r w:rsidRPr="00445D28">
              <w:rPr>
                <w:color w:val="000000"/>
              </w:rPr>
              <w:t>ОН</w:t>
            </w:r>
            <w:r w:rsidRPr="00445D28">
              <w:rPr>
                <w:color w:val="000000"/>
                <w:lang w:val="kk-KZ"/>
              </w:rPr>
              <w:t xml:space="preserve"> 5</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rPr>
              <w:t xml:space="preserve">ЖИ </w:t>
            </w:r>
            <w:r w:rsidRPr="00445D28">
              <w:rPr>
                <w:rFonts w:ascii="Times New Roman" w:hAnsi="Times New Roman" w:cs="Times New Roman"/>
                <w:sz w:val="24"/>
                <w:szCs w:val="24"/>
                <w:lang w:val="kk-KZ"/>
              </w:rPr>
              <w:t>5.3</w:t>
            </w: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r w:rsidR="00E4443B" w:rsidRPr="00445D28" w:rsidTr="008C57CF">
        <w:trPr>
          <w:jc w:val="center"/>
        </w:trPr>
        <w:tc>
          <w:tcPr>
            <w:tcW w:w="52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15</w:t>
            </w:r>
          </w:p>
        </w:tc>
        <w:tc>
          <w:tcPr>
            <w:tcW w:w="4169" w:type="dxa"/>
            <w:gridSpan w:val="2"/>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b/>
                <w:lang w:val="kk-KZ"/>
              </w:rPr>
            </w:pPr>
            <w:r w:rsidRPr="00445D28">
              <w:rPr>
                <w:b/>
                <w:lang w:val="kk-KZ"/>
              </w:rPr>
              <w:t xml:space="preserve">Семинарлық сабақ 15. </w:t>
            </w:r>
            <w:r w:rsidR="00445D28" w:rsidRPr="00445D28">
              <w:rPr>
                <w:lang w:val="kk-KZ"/>
              </w:rPr>
              <w:t>Радиация алған ағзаның қалпына келу дәрежесі. Ағза деңгейіндегі сәулеленудің жанама ретінде қосымша (Опосредованные эффекты) әсерлері. Сәулеленуден кейінгі кезеңдердегі зардаптары. Радиациялық қауіптілік жағдайында қорғаныс тәсілдері. Иондаушы сәулелерді диагностика мен емдік мақсатта және әртүрлі салаларда қолданылуы.</w:t>
            </w:r>
          </w:p>
        </w:tc>
        <w:tc>
          <w:tcPr>
            <w:tcW w:w="992"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pBdr>
                <w:top w:val="nil"/>
                <w:left w:val="nil"/>
                <w:bottom w:val="nil"/>
                <w:right w:val="nil"/>
                <w:between w:val="nil"/>
              </w:pBdr>
              <w:rPr>
                <w:color w:val="000000"/>
                <w:lang w:val="kk-KZ"/>
              </w:rPr>
            </w:pPr>
            <w:r w:rsidRPr="00445D28">
              <w:rPr>
                <w:color w:val="000000"/>
              </w:rPr>
              <w:t>ОН</w:t>
            </w:r>
            <w:r w:rsidRPr="00445D28">
              <w:rPr>
                <w:color w:val="000000"/>
                <w:lang w:val="kk-KZ"/>
              </w:rPr>
              <w:t xml:space="preserve"> 5</w:t>
            </w:r>
          </w:p>
        </w:tc>
        <w:tc>
          <w:tcPr>
            <w:tcW w:w="1085"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rPr>
                <w:lang w:val="kk-KZ"/>
              </w:rPr>
            </w:pPr>
            <w:r w:rsidRPr="00445D28">
              <w:t xml:space="preserve">ЖИ </w:t>
            </w:r>
            <w:r w:rsidRPr="00445D28">
              <w:rPr>
                <w:lang w:val="kk-KZ"/>
              </w:rPr>
              <w:t>5.3</w:t>
            </w:r>
          </w:p>
          <w:p w:rsidR="00E4443B" w:rsidRPr="00445D28" w:rsidRDefault="00E4443B" w:rsidP="00445D28">
            <w:pPr>
              <w:pStyle w:val="1"/>
              <w:jc w:val="both"/>
            </w:pPr>
          </w:p>
        </w:tc>
        <w:tc>
          <w:tcPr>
            <w:tcW w:w="567"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pPr>
            <w:r w:rsidRPr="00445D28">
              <w:t>1</w:t>
            </w:r>
          </w:p>
        </w:tc>
        <w:tc>
          <w:tcPr>
            <w:tcW w:w="709"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center"/>
              <w:rPr>
                <w:lang w:val="kk-KZ"/>
              </w:rPr>
            </w:pPr>
            <w:r w:rsidRPr="00445D28">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pStyle w:val="1"/>
              <w:jc w:val="both"/>
            </w:pPr>
            <w:proofErr w:type="spellStart"/>
            <w:r w:rsidRPr="00445D28">
              <w:t>Талдау</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E4443B" w:rsidRPr="00445D28" w:rsidRDefault="00E4443B" w:rsidP="00445D28">
            <w:pPr>
              <w:spacing w:after="0" w:line="240" w:lineRule="auto"/>
              <w:rPr>
                <w:rFonts w:ascii="Times New Roman" w:hAnsi="Times New Roman" w:cs="Times New Roman"/>
                <w:sz w:val="24"/>
                <w:szCs w:val="24"/>
              </w:rPr>
            </w:pPr>
            <w:r w:rsidRPr="00445D28">
              <w:rPr>
                <w:rFonts w:ascii="Times New Roman" w:hAnsi="Times New Roman" w:cs="Times New Roman"/>
                <w:sz w:val="24"/>
                <w:szCs w:val="24"/>
                <w:lang w:val="kk-KZ"/>
              </w:rPr>
              <w:t xml:space="preserve">гибридті </w:t>
            </w:r>
            <w:r w:rsidRPr="00445D28">
              <w:rPr>
                <w:rFonts w:ascii="Times New Roman" w:hAnsi="Times New Roman" w:cs="Times New Roman"/>
                <w:sz w:val="24"/>
                <w:szCs w:val="24"/>
              </w:rPr>
              <w:t xml:space="preserve"> </w:t>
            </w:r>
          </w:p>
        </w:tc>
      </w:tr>
    </w:tbl>
    <w:p w:rsidR="004152AE" w:rsidRPr="00445D28" w:rsidRDefault="004152AE" w:rsidP="00445D28">
      <w:pPr>
        <w:pStyle w:val="1"/>
        <w:jc w:val="center"/>
        <w:rPr>
          <w:b/>
          <w:lang w:val="kk-KZ"/>
        </w:rPr>
      </w:pPr>
    </w:p>
    <w:p w:rsidR="00F64937" w:rsidRPr="00445D28" w:rsidRDefault="00F64937" w:rsidP="00445D28">
      <w:pPr>
        <w:pStyle w:val="1"/>
        <w:jc w:val="center"/>
        <w:rPr>
          <w:b/>
          <w:lang w:val="kk-KZ"/>
        </w:rPr>
      </w:pPr>
      <w:r w:rsidRPr="00445D28">
        <w:rPr>
          <w:b/>
          <w:lang w:val="kk-KZ"/>
        </w:rPr>
        <w:t>Пайдаланылатын әдебиеттер тізімі:</w:t>
      </w:r>
    </w:p>
    <w:p w:rsidR="00445D28" w:rsidRPr="00445D28" w:rsidRDefault="00445D28" w:rsidP="00445D28">
      <w:pPr>
        <w:spacing w:after="0" w:line="240" w:lineRule="auto"/>
        <w:rPr>
          <w:rFonts w:ascii="Times New Roman" w:hAnsi="Times New Roman" w:cs="Times New Roman"/>
          <w:b/>
          <w:sz w:val="24"/>
          <w:szCs w:val="24"/>
          <w:lang w:val="kk-KZ"/>
        </w:rPr>
      </w:pPr>
      <w:r w:rsidRPr="00445D28">
        <w:rPr>
          <w:rFonts w:ascii="Times New Roman" w:hAnsi="Times New Roman" w:cs="Times New Roman"/>
          <w:b/>
          <w:bCs/>
          <w:sz w:val="24"/>
          <w:szCs w:val="24"/>
          <w:lang w:val="kk-KZ"/>
        </w:rPr>
        <w:t>Н</w:t>
      </w:r>
      <w:r w:rsidRPr="00445D28">
        <w:rPr>
          <w:rFonts w:ascii="Times New Roman" w:hAnsi="Times New Roman" w:cs="Times New Roman"/>
          <w:b/>
          <w:sz w:val="24"/>
          <w:szCs w:val="24"/>
          <w:lang w:val="kk-KZ"/>
        </w:rPr>
        <w:t xml:space="preserve">егізгі: </w:t>
      </w:r>
    </w:p>
    <w:p w:rsidR="00445D28" w:rsidRPr="00445D28" w:rsidRDefault="00445D28" w:rsidP="00445D28">
      <w:pPr>
        <w:spacing w:after="0" w:line="240" w:lineRule="auto"/>
        <w:rPr>
          <w:rFonts w:ascii="Times New Roman" w:hAnsi="Times New Roman" w:cs="Times New Roman"/>
          <w:bCs/>
          <w:sz w:val="24"/>
          <w:szCs w:val="24"/>
          <w:shd w:val="clear" w:color="auto" w:fill="FFFFFF"/>
        </w:rPr>
      </w:pPr>
      <w:r w:rsidRPr="00445D28">
        <w:rPr>
          <w:rFonts w:ascii="Times New Roman" w:hAnsi="Times New Roman" w:cs="Times New Roman"/>
          <w:bCs/>
          <w:sz w:val="24"/>
          <w:szCs w:val="24"/>
          <w:shd w:val="clear" w:color="auto" w:fill="FFFFFF"/>
        </w:rPr>
        <w:t xml:space="preserve">1.   Хрусталев, Ю. М. Биоэтика. Философия сохранения жизни и сбережения здоровья: учебник / Ю.  М. Хрусталев. - </w:t>
      </w:r>
      <w:proofErr w:type="gramStart"/>
      <w:r w:rsidRPr="00445D28">
        <w:rPr>
          <w:rFonts w:ascii="Times New Roman" w:hAnsi="Times New Roman" w:cs="Times New Roman"/>
          <w:bCs/>
          <w:sz w:val="24"/>
          <w:szCs w:val="24"/>
          <w:shd w:val="clear" w:color="auto" w:fill="FFFFFF"/>
        </w:rPr>
        <w:t>Москва :</w:t>
      </w:r>
      <w:proofErr w:type="gramEnd"/>
      <w:r w:rsidRPr="00445D28">
        <w:rPr>
          <w:rFonts w:ascii="Times New Roman" w:hAnsi="Times New Roman" w:cs="Times New Roman"/>
          <w:bCs/>
          <w:sz w:val="24"/>
          <w:szCs w:val="24"/>
          <w:shd w:val="clear" w:color="auto" w:fill="FFFFFF"/>
        </w:rPr>
        <w:t xml:space="preserve"> ГЭОТАР-Медиа, 2019. - 400 с. - 400 с.</w:t>
      </w:r>
    </w:p>
    <w:p w:rsidR="00445D28" w:rsidRPr="00445D28" w:rsidRDefault="00445D28" w:rsidP="00445D28">
      <w:pPr>
        <w:spacing w:after="0" w:line="240" w:lineRule="auto"/>
        <w:rPr>
          <w:rFonts w:ascii="Times New Roman" w:hAnsi="Times New Roman" w:cs="Times New Roman"/>
          <w:bCs/>
          <w:sz w:val="24"/>
          <w:szCs w:val="24"/>
          <w:shd w:val="clear" w:color="auto" w:fill="FFFFFF"/>
        </w:rPr>
      </w:pPr>
      <w:r w:rsidRPr="00445D28">
        <w:rPr>
          <w:rFonts w:ascii="Times New Roman" w:hAnsi="Times New Roman" w:cs="Times New Roman"/>
          <w:bCs/>
          <w:sz w:val="24"/>
          <w:szCs w:val="24"/>
          <w:shd w:val="clear" w:color="auto" w:fill="FFFFFF"/>
        </w:rPr>
        <w:t xml:space="preserve">2.   </w:t>
      </w:r>
      <w:proofErr w:type="spellStart"/>
      <w:r w:rsidRPr="00445D28">
        <w:rPr>
          <w:rFonts w:ascii="Times New Roman" w:hAnsi="Times New Roman" w:cs="Times New Roman"/>
          <w:bCs/>
          <w:sz w:val="24"/>
          <w:szCs w:val="24"/>
          <w:shd w:val="clear" w:color="auto" w:fill="FFFFFF"/>
        </w:rPr>
        <w:t>Викторук</w:t>
      </w:r>
      <w:proofErr w:type="spellEnd"/>
      <w:r w:rsidRPr="00445D28">
        <w:rPr>
          <w:rFonts w:ascii="Times New Roman" w:hAnsi="Times New Roman" w:cs="Times New Roman"/>
          <w:bCs/>
          <w:sz w:val="24"/>
          <w:szCs w:val="24"/>
          <w:shd w:val="clear" w:color="auto" w:fill="FFFFFF"/>
        </w:rPr>
        <w:t xml:space="preserve"> Е.Н.</w:t>
      </w:r>
      <w:proofErr w:type="gramStart"/>
      <w:r w:rsidRPr="00445D28">
        <w:rPr>
          <w:rFonts w:ascii="Times New Roman" w:hAnsi="Times New Roman" w:cs="Times New Roman"/>
          <w:bCs/>
          <w:sz w:val="24"/>
          <w:szCs w:val="24"/>
          <w:shd w:val="clear" w:color="auto" w:fill="FFFFFF"/>
        </w:rPr>
        <w:t>,  Минеев</w:t>
      </w:r>
      <w:proofErr w:type="gramEnd"/>
      <w:r w:rsidRPr="00445D28">
        <w:rPr>
          <w:rFonts w:ascii="Times New Roman" w:hAnsi="Times New Roman" w:cs="Times New Roman"/>
          <w:bCs/>
          <w:sz w:val="24"/>
          <w:szCs w:val="24"/>
          <w:shd w:val="clear" w:color="auto" w:fill="FFFFFF"/>
        </w:rPr>
        <w:t xml:space="preserve"> В. </w:t>
      </w:r>
      <w:proofErr w:type="spellStart"/>
      <w:r w:rsidRPr="00445D28">
        <w:rPr>
          <w:rFonts w:ascii="Times New Roman" w:hAnsi="Times New Roman" w:cs="Times New Roman"/>
          <w:bCs/>
          <w:sz w:val="24"/>
          <w:szCs w:val="24"/>
          <w:shd w:val="clear" w:color="auto" w:fill="FFFFFF"/>
        </w:rPr>
        <w:t>В.."Биоэтика</w:t>
      </w:r>
      <w:proofErr w:type="spellEnd"/>
      <w:r w:rsidRPr="00445D28">
        <w:rPr>
          <w:rFonts w:ascii="Times New Roman" w:hAnsi="Times New Roman" w:cs="Times New Roman"/>
          <w:bCs/>
          <w:sz w:val="24"/>
          <w:szCs w:val="24"/>
          <w:shd w:val="clear" w:color="auto" w:fill="FFFFFF"/>
        </w:rPr>
        <w:t>: лекции и материалы к практическим занятиям"/ Учебное пособие, - Красноярск -2017.- 137 с.</w:t>
      </w:r>
    </w:p>
    <w:p w:rsidR="00445D28" w:rsidRPr="00445D28" w:rsidRDefault="00445D28" w:rsidP="00445D28">
      <w:pPr>
        <w:spacing w:after="0" w:line="240" w:lineRule="auto"/>
        <w:jc w:val="both"/>
        <w:rPr>
          <w:rFonts w:ascii="Times New Roman" w:hAnsi="Times New Roman" w:cs="Times New Roman"/>
          <w:bCs/>
          <w:sz w:val="24"/>
          <w:szCs w:val="24"/>
          <w:shd w:val="clear" w:color="auto" w:fill="FFFFFF"/>
        </w:rPr>
      </w:pPr>
      <w:r w:rsidRPr="00445D28">
        <w:rPr>
          <w:rFonts w:ascii="Times New Roman" w:hAnsi="Times New Roman" w:cs="Times New Roman"/>
          <w:bCs/>
          <w:sz w:val="24"/>
          <w:szCs w:val="24"/>
          <w:shd w:val="clear" w:color="auto" w:fill="FFFFFF"/>
        </w:rPr>
        <w:lastRenderedPageBreak/>
        <w:t xml:space="preserve">3. Кудряшов Ю.Б. Радиационная биофизика (ионизирующие </w:t>
      </w:r>
      <w:proofErr w:type="gramStart"/>
      <w:r w:rsidRPr="00445D28">
        <w:rPr>
          <w:rFonts w:ascii="Times New Roman" w:hAnsi="Times New Roman" w:cs="Times New Roman"/>
          <w:bCs/>
          <w:sz w:val="24"/>
          <w:szCs w:val="24"/>
          <w:shd w:val="clear" w:color="auto" w:fill="FFFFFF"/>
        </w:rPr>
        <w:t>излучения)  -</w:t>
      </w:r>
      <w:proofErr w:type="gramEnd"/>
      <w:r w:rsidRPr="00445D28">
        <w:rPr>
          <w:rFonts w:ascii="Times New Roman" w:hAnsi="Times New Roman" w:cs="Times New Roman"/>
          <w:bCs/>
          <w:sz w:val="24"/>
          <w:szCs w:val="24"/>
          <w:shd w:val="clear" w:color="auto" w:fill="FFFFFF"/>
        </w:rPr>
        <w:t xml:space="preserve"> Москва : </w:t>
      </w:r>
      <w:proofErr w:type="spellStart"/>
      <w:r w:rsidRPr="00445D28">
        <w:rPr>
          <w:rFonts w:ascii="Times New Roman" w:hAnsi="Times New Roman" w:cs="Times New Roman"/>
          <w:bCs/>
          <w:sz w:val="24"/>
          <w:szCs w:val="24"/>
          <w:shd w:val="clear" w:color="auto" w:fill="FFFFFF"/>
        </w:rPr>
        <w:t>Физматлит</w:t>
      </w:r>
      <w:proofErr w:type="spellEnd"/>
      <w:r w:rsidRPr="00445D28">
        <w:rPr>
          <w:rFonts w:ascii="Times New Roman" w:hAnsi="Times New Roman" w:cs="Times New Roman"/>
          <w:bCs/>
          <w:sz w:val="24"/>
          <w:szCs w:val="24"/>
          <w:shd w:val="clear" w:color="auto" w:fill="FFFFFF"/>
        </w:rPr>
        <w:t>, 2024 - 442 с.</w:t>
      </w:r>
    </w:p>
    <w:p w:rsidR="00445D28" w:rsidRPr="00445D28" w:rsidRDefault="00445D28" w:rsidP="00445D28">
      <w:pPr>
        <w:tabs>
          <w:tab w:val="left" w:pos="318"/>
        </w:tabs>
        <w:spacing w:after="0" w:line="240" w:lineRule="auto"/>
        <w:jc w:val="both"/>
        <w:rPr>
          <w:rFonts w:ascii="Times New Roman" w:hAnsi="Times New Roman" w:cs="Times New Roman"/>
          <w:bCs/>
          <w:sz w:val="24"/>
          <w:szCs w:val="24"/>
          <w:lang w:val="kk-KZ"/>
        </w:rPr>
      </w:pPr>
      <w:r w:rsidRPr="00445D28">
        <w:rPr>
          <w:rFonts w:ascii="Times New Roman" w:hAnsi="Times New Roman" w:cs="Times New Roman"/>
          <w:sz w:val="24"/>
          <w:szCs w:val="24"/>
          <w:lang w:val="kk-KZ"/>
        </w:rPr>
        <w:t xml:space="preserve">5. </w:t>
      </w:r>
      <w:r w:rsidRPr="00445D28">
        <w:rPr>
          <w:rFonts w:ascii="Times New Roman" w:hAnsi="Times New Roman" w:cs="Times New Roman"/>
          <w:bCs/>
          <w:sz w:val="24"/>
          <w:szCs w:val="24"/>
          <w:lang w:val="kk-KZ"/>
        </w:rPr>
        <w:t>Төлеуханов С.Т. Биофизика. Оқу құралы. – Қарағанды: «Medet Group» ЖШС, 2016. – 342б.</w:t>
      </w:r>
    </w:p>
    <w:p w:rsidR="00445D28" w:rsidRPr="00445D28" w:rsidRDefault="00445D28" w:rsidP="00445D28">
      <w:pPr>
        <w:spacing w:after="0" w:line="240" w:lineRule="auto"/>
        <w:jc w:val="both"/>
        <w:rPr>
          <w:rStyle w:val="textgreyfull"/>
          <w:rFonts w:ascii="Times New Roman" w:hAnsi="Times New Roman" w:cs="Times New Roman"/>
          <w:sz w:val="24"/>
          <w:szCs w:val="24"/>
        </w:rPr>
      </w:pPr>
      <w:r w:rsidRPr="00445D28">
        <w:rPr>
          <w:rStyle w:val="textgreyfull"/>
          <w:rFonts w:ascii="Times New Roman" w:hAnsi="Times New Roman" w:cs="Times New Roman"/>
          <w:sz w:val="24"/>
          <w:szCs w:val="24"/>
          <w:lang w:val="kk-KZ"/>
        </w:rPr>
        <w:t>6. Самойлов В.О. Медицинская биофизика: Учебник для вузов. – СПб.: СпецЛит, 2013. – 591 с.</w:t>
      </w:r>
    </w:p>
    <w:p w:rsidR="00445D28" w:rsidRPr="00445D28" w:rsidRDefault="00445D28" w:rsidP="00445D28">
      <w:pPr>
        <w:spacing w:after="0" w:line="240" w:lineRule="auto"/>
        <w:jc w:val="both"/>
        <w:rPr>
          <w:rStyle w:val="textgreyfull"/>
          <w:rFonts w:ascii="Times New Roman" w:hAnsi="Times New Roman" w:cs="Times New Roman"/>
          <w:sz w:val="24"/>
          <w:szCs w:val="24"/>
          <w:lang w:val="kk-KZ"/>
        </w:rPr>
      </w:pPr>
      <w:r w:rsidRPr="00445D28">
        <w:rPr>
          <w:rStyle w:val="textgreyfull"/>
          <w:rFonts w:ascii="Times New Roman" w:hAnsi="Times New Roman" w:cs="Times New Roman"/>
          <w:sz w:val="24"/>
          <w:szCs w:val="24"/>
          <w:lang w:val="kk-KZ"/>
        </w:rPr>
        <w:t xml:space="preserve">7. Гумарова Л.Ж. Радиобиология: Оқулық. – Алматы: ЖШС РПБК «Дәуір», 2011. – 176 б. </w:t>
      </w:r>
    </w:p>
    <w:p w:rsidR="00445D28" w:rsidRPr="00445D28" w:rsidRDefault="00445D28" w:rsidP="00445D28">
      <w:pPr>
        <w:spacing w:after="0" w:line="240" w:lineRule="auto"/>
        <w:jc w:val="both"/>
        <w:rPr>
          <w:rFonts w:ascii="Times New Roman" w:hAnsi="Times New Roman" w:cs="Times New Roman"/>
          <w:sz w:val="24"/>
          <w:szCs w:val="24"/>
          <w:lang w:val="kk-KZ"/>
        </w:rPr>
      </w:pPr>
      <w:r w:rsidRPr="00445D28">
        <w:rPr>
          <w:rFonts w:ascii="Times New Roman" w:hAnsi="Times New Roman" w:cs="Times New Roman"/>
          <w:sz w:val="24"/>
          <w:szCs w:val="24"/>
          <w:lang w:val="kk-KZ"/>
        </w:rPr>
        <w:t>8. Лысенко Н.П., Пак В.В., Рогожина Л.В., Кусурова З.Г. Радиобиология. Учебник. – Санкт-Петербург:  Издательство Лань, 2019. - 572 с.</w:t>
      </w:r>
    </w:p>
    <w:p w:rsidR="00445D28" w:rsidRPr="00445D28" w:rsidRDefault="00445D28" w:rsidP="00445D28">
      <w:pPr>
        <w:spacing w:after="0" w:line="240" w:lineRule="auto"/>
        <w:rPr>
          <w:rFonts w:ascii="Times New Roman" w:hAnsi="Times New Roman" w:cs="Times New Roman"/>
          <w:b/>
          <w:sz w:val="24"/>
          <w:szCs w:val="24"/>
          <w:lang w:val="kk-KZ"/>
        </w:rPr>
      </w:pPr>
      <w:r w:rsidRPr="00445D28">
        <w:rPr>
          <w:rFonts w:ascii="Times New Roman" w:hAnsi="Times New Roman" w:cs="Times New Roman"/>
          <w:b/>
          <w:sz w:val="24"/>
          <w:szCs w:val="24"/>
          <w:lang w:val="kk-KZ"/>
        </w:rPr>
        <w:t>Қосымша:</w:t>
      </w:r>
    </w:p>
    <w:p w:rsidR="00445D28" w:rsidRPr="00445D28" w:rsidRDefault="00445D28" w:rsidP="00445D28">
      <w:pPr>
        <w:spacing w:after="0" w:line="240" w:lineRule="auto"/>
        <w:rPr>
          <w:rFonts w:ascii="Times New Roman" w:hAnsi="Times New Roman" w:cs="Times New Roman"/>
          <w:b/>
          <w:sz w:val="24"/>
          <w:szCs w:val="24"/>
          <w:shd w:val="clear" w:color="auto" w:fill="FFFFFF"/>
        </w:rPr>
      </w:pPr>
      <w:r w:rsidRPr="00445D28">
        <w:rPr>
          <w:rFonts w:ascii="Times New Roman" w:hAnsi="Times New Roman" w:cs="Times New Roman"/>
          <w:bCs/>
          <w:sz w:val="24"/>
          <w:szCs w:val="24"/>
          <w:shd w:val="clear" w:color="auto" w:fill="FFFFFF"/>
        </w:rPr>
        <w:t xml:space="preserve">1.Биоэтика и глобальные вызовы. Документы и размышления / Авт.-сост. Ю.Н. </w:t>
      </w:r>
      <w:proofErr w:type="spellStart"/>
      <w:r w:rsidRPr="00445D28">
        <w:rPr>
          <w:rFonts w:ascii="Times New Roman" w:hAnsi="Times New Roman" w:cs="Times New Roman"/>
          <w:bCs/>
          <w:sz w:val="24"/>
          <w:szCs w:val="24"/>
          <w:shd w:val="clear" w:color="auto" w:fill="FFFFFF"/>
        </w:rPr>
        <w:t>Саямов</w:t>
      </w:r>
      <w:proofErr w:type="spellEnd"/>
      <w:r w:rsidRPr="00445D28">
        <w:rPr>
          <w:rFonts w:ascii="Times New Roman" w:hAnsi="Times New Roman" w:cs="Times New Roman"/>
          <w:bCs/>
          <w:sz w:val="24"/>
          <w:szCs w:val="24"/>
          <w:shd w:val="clear" w:color="auto" w:fill="FFFFFF"/>
        </w:rPr>
        <w:t>. – М.: Вече, 2020. – 672 с.</w:t>
      </w:r>
    </w:p>
    <w:p w:rsidR="00445D28" w:rsidRPr="00445D28" w:rsidRDefault="00445D28" w:rsidP="00445D28">
      <w:pPr>
        <w:spacing w:after="0" w:line="240" w:lineRule="auto"/>
        <w:rPr>
          <w:rFonts w:ascii="Times New Roman" w:hAnsi="Times New Roman" w:cs="Times New Roman"/>
          <w:bCs/>
          <w:sz w:val="24"/>
          <w:szCs w:val="24"/>
          <w:shd w:val="clear" w:color="auto" w:fill="FFFFFF"/>
        </w:rPr>
      </w:pPr>
      <w:r w:rsidRPr="00445D28">
        <w:rPr>
          <w:rFonts w:ascii="Times New Roman" w:hAnsi="Times New Roman" w:cs="Times New Roman"/>
          <w:bCs/>
          <w:sz w:val="24"/>
          <w:szCs w:val="24"/>
          <w:shd w:val="clear" w:color="auto" w:fill="FFFFFF"/>
        </w:rPr>
        <w:t>2. Кодекс РК о здоровье народа и системе здравоохранении</w:t>
      </w:r>
    </w:p>
    <w:p w:rsidR="00445D28" w:rsidRPr="00445D28" w:rsidRDefault="00445D28" w:rsidP="00445D28">
      <w:pPr>
        <w:tabs>
          <w:tab w:val="left" w:pos="318"/>
        </w:tabs>
        <w:spacing w:after="0" w:line="240" w:lineRule="auto"/>
        <w:rPr>
          <w:rFonts w:ascii="Times New Roman" w:hAnsi="Times New Roman" w:cs="Times New Roman"/>
          <w:b/>
          <w:sz w:val="24"/>
          <w:szCs w:val="24"/>
          <w:lang w:val="kk-KZ"/>
        </w:rPr>
      </w:pPr>
      <w:r w:rsidRPr="00445D28">
        <w:rPr>
          <w:rFonts w:ascii="Times New Roman" w:hAnsi="Times New Roman" w:cs="Times New Roman"/>
          <w:b/>
          <w:sz w:val="24"/>
          <w:szCs w:val="24"/>
          <w:lang w:val="kk-KZ"/>
        </w:rPr>
        <w:t xml:space="preserve">Интернет-ресурстары: </w:t>
      </w:r>
    </w:p>
    <w:p w:rsidR="00445D28" w:rsidRPr="00445D28" w:rsidRDefault="00445D28" w:rsidP="00445D28">
      <w:pPr>
        <w:autoSpaceDE w:val="0"/>
        <w:autoSpaceDN w:val="0"/>
        <w:adjustRightInd w:val="0"/>
        <w:spacing w:after="0" w:line="240" w:lineRule="auto"/>
        <w:rPr>
          <w:rFonts w:ascii="Times New Roman" w:hAnsi="Times New Roman" w:cs="Times New Roman"/>
          <w:color w:val="000000"/>
          <w:sz w:val="24"/>
          <w:szCs w:val="24"/>
        </w:rPr>
      </w:pPr>
      <w:r w:rsidRPr="00445D28">
        <w:rPr>
          <w:rFonts w:ascii="Times New Roman" w:hAnsi="Times New Roman" w:cs="Times New Roman"/>
          <w:color w:val="000000"/>
          <w:sz w:val="24"/>
          <w:szCs w:val="24"/>
        </w:rPr>
        <w:t xml:space="preserve">1. http://elibrary.kaznu.kz/ru </w:t>
      </w:r>
    </w:p>
    <w:p w:rsidR="00445D28" w:rsidRPr="00445D28" w:rsidRDefault="00445D28" w:rsidP="00445D28">
      <w:pPr>
        <w:autoSpaceDE w:val="0"/>
        <w:autoSpaceDN w:val="0"/>
        <w:adjustRightInd w:val="0"/>
        <w:spacing w:after="0" w:line="240" w:lineRule="auto"/>
        <w:rPr>
          <w:rFonts w:ascii="Times New Roman" w:hAnsi="Times New Roman" w:cs="Times New Roman"/>
          <w:color w:val="000000"/>
          <w:sz w:val="24"/>
          <w:szCs w:val="24"/>
        </w:rPr>
      </w:pPr>
      <w:r w:rsidRPr="00445D28">
        <w:rPr>
          <w:rFonts w:ascii="Times New Roman" w:hAnsi="Times New Roman" w:cs="Times New Roman"/>
          <w:color w:val="000000"/>
          <w:sz w:val="24"/>
          <w:szCs w:val="24"/>
        </w:rPr>
        <w:t xml:space="preserve">2. Электронные базы данных по физиологии </w:t>
      </w:r>
      <w:proofErr w:type="spellStart"/>
      <w:r w:rsidRPr="00445D28">
        <w:rPr>
          <w:rFonts w:ascii="Times New Roman" w:hAnsi="Times New Roman" w:cs="Times New Roman"/>
          <w:color w:val="000000"/>
          <w:sz w:val="24"/>
          <w:szCs w:val="24"/>
        </w:rPr>
        <w:t>PubMed</w:t>
      </w:r>
      <w:proofErr w:type="spellEnd"/>
      <w:r w:rsidRPr="00445D28">
        <w:rPr>
          <w:rFonts w:ascii="Times New Roman" w:hAnsi="Times New Roman" w:cs="Times New Roman"/>
          <w:color w:val="000000"/>
          <w:sz w:val="24"/>
          <w:szCs w:val="24"/>
        </w:rPr>
        <w:t xml:space="preserve"> и </w:t>
      </w:r>
      <w:proofErr w:type="spellStart"/>
      <w:r w:rsidRPr="00445D28">
        <w:rPr>
          <w:rFonts w:ascii="Times New Roman" w:hAnsi="Times New Roman" w:cs="Times New Roman"/>
          <w:color w:val="000000"/>
          <w:sz w:val="24"/>
          <w:szCs w:val="24"/>
        </w:rPr>
        <w:t>Medline</w:t>
      </w:r>
      <w:proofErr w:type="spellEnd"/>
      <w:r w:rsidRPr="00445D28">
        <w:rPr>
          <w:rFonts w:ascii="Times New Roman" w:hAnsi="Times New Roman" w:cs="Times New Roman"/>
          <w:color w:val="000000"/>
          <w:sz w:val="24"/>
          <w:szCs w:val="24"/>
        </w:rPr>
        <w:t xml:space="preserve"> </w:t>
      </w:r>
    </w:p>
    <w:p w:rsidR="00445D28" w:rsidRPr="00445D28" w:rsidRDefault="00445D28" w:rsidP="00445D28">
      <w:pPr>
        <w:autoSpaceDE w:val="0"/>
        <w:autoSpaceDN w:val="0"/>
        <w:adjustRightInd w:val="0"/>
        <w:spacing w:after="0" w:line="240" w:lineRule="auto"/>
        <w:rPr>
          <w:rFonts w:ascii="Times New Roman" w:hAnsi="Times New Roman" w:cs="Times New Roman"/>
          <w:color w:val="000000"/>
          <w:sz w:val="24"/>
          <w:szCs w:val="24"/>
        </w:rPr>
      </w:pPr>
      <w:r w:rsidRPr="00445D28">
        <w:rPr>
          <w:rFonts w:ascii="Times New Roman" w:hAnsi="Times New Roman" w:cs="Times New Roman"/>
          <w:color w:val="000000"/>
          <w:sz w:val="24"/>
          <w:szCs w:val="24"/>
        </w:rPr>
        <w:t>3.https://teach-in.ru/</w:t>
      </w:r>
      <w:proofErr w:type="spellStart"/>
      <w:r w:rsidRPr="00445D28">
        <w:rPr>
          <w:rFonts w:ascii="Times New Roman" w:hAnsi="Times New Roman" w:cs="Times New Roman"/>
          <w:color w:val="000000"/>
          <w:sz w:val="24"/>
          <w:szCs w:val="24"/>
        </w:rPr>
        <w:t>lecture</w:t>
      </w:r>
      <w:proofErr w:type="spellEnd"/>
      <w:r w:rsidRPr="00445D28">
        <w:rPr>
          <w:rFonts w:ascii="Times New Roman" w:hAnsi="Times New Roman" w:cs="Times New Roman"/>
          <w:color w:val="000000"/>
          <w:sz w:val="24"/>
          <w:szCs w:val="24"/>
        </w:rPr>
        <w:t>/2018-12-05-Nosov</w:t>
      </w:r>
    </w:p>
    <w:p w:rsidR="00445D28" w:rsidRPr="00445D28" w:rsidRDefault="00445D28" w:rsidP="00445D28">
      <w:pPr>
        <w:autoSpaceDE w:val="0"/>
        <w:autoSpaceDN w:val="0"/>
        <w:adjustRightInd w:val="0"/>
        <w:spacing w:after="0" w:line="240" w:lineRule="auto"/>
        <w:rPr>
          <w:rFonts w:ascii="Times New Roman" w:hAnsi="Times New Roman" w:cs="Times New Roman"/>
          <w:color w:val="000000"/>
          <w:sz w:val="24"/>
          <w:szCs w:val="24"/>
        </w:rPr>
      </w:pPr>
      <w:r w:rsidRPr="00445D28">
        <w:rPr>
          <w:rFonts w:ascii="Times New Roman" w:hAnsi="Times New Roman" w:cs="Times New Roman"/>
          <w:color w:val="000000"/>
          <w:sz w:val="24"/>
          <w:szCs w:val="24"/>
        </w:rPr>
        <w:t>4.https://www.youtube.com/watch?v=GSTBNWXXDao</w:t>
      </w:r>
    </w:p>
    <w:p w:rsidR="00E81F9E" w:rsidRPr="00445D28" w:rsidRDefault="00445D28" w:rsidP="00445D28">
      <w:pPr>
        <w:spacing w:after="0" w:line="240" w:lineRule="auto"/>
        <w:jc w:val="both"/>
        <w:rPr>
          <w:rFonts w:ascii="Times New Roman" w:hAnsi="Times New Roman" w:cs="Times New Roman"/>
          <w:sz w:val="24"/>
          <w:szCs w:val="24"/>
          <w:lang w:val="kk-KZ"/>
        </w:rPr>
      </w:pPr>
      <w:bookmarkStart w:id="1" w:name="_GoBack"/>
      <w:bookmarkEnd w:id="1"/>
      <w:r w:rsidRPr="00445D28">
        <w:rPr>
          <w:rFonts w:ascii="Times New Roman" w:hAnsi="Times New Roman" w:cs="Times New Roman"/>
          <w:color w:val="000000"/>
          <w:sz w:val="24"/>
          <w:szCs w:val="24"/>
        </w:rPr>
        <w:t>5.https://adilet.zan.kz/</w:t>
      </w:r>
      <w:proofErr w:type="spellStart"/>
      <w:r w:rsidRPr="00445D28">
        <w:rPr>
          <w:rFonts w:ascii="Times New Roman" w:hAnsi="Times New Roman" w:cs="Times New Roman"/>
          <w:color w:val="000000"/>
          <w:sz w:val="24"/>
          <w:szCs w:val="24"/>
        </w:rPr>
        <w:t>rus</w:t>
      </w:r>
      <w:proofErr w:type="spellEnd"/>
      <w:r w:rsidRPr="00445D28">
        <w:rPr>
          <w:rFonts w:ascii="Times New Roman" w:hAnsi="Times New Roman" w:cs="Times New Roman"/>
          <w:color w:val="000000"/>
          <w:sz w:val="24"/>
          <w:szCs w:val="24"/>
        </w:rPr>
        <w:t>/</w:t>
      </w:r>
      <w:proofErr w:type="spellStart"/>
      <w:r w:rsidRPr="00445D28">
        <w:rPr>
          <w:rFonts w:ascii="Times New Roman" w:hAnsi="Times New Roman" w:cs="Times New Roman"/>
          <w:color w:val="000000"/>
          <w:sz w:val="24"/>
          <w:szCs w:val="24"/>
        </w:rPr>
        <w:t>docs</w:t>
      </w:r>
      <w:proofErr w:type="spellEnd"/>
      <w:r w:rsidRPr="00445D28">
        <w:rPr>
          <w:rFonts w:ascii="Times New Roman" w:hAnsi="Times New Roman" w:cs="Times New Roman"/>
          <w:color w:val="000000"/>
          <w:sz w:val="24"/>
          <w:szCs w:val="24"/>
        </w:rPr>
        <w:t>/V2000021512</w:t>
      </w:r>
    </w:p>
    <w:sectPr w:rsidR="00E81F9E" w:rsidRPr="00445D28" w:rsidSect="00E81F9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4A4B"/>
    <w:multiLevelType w:val="hybridMultilevel"/>
    <w:tmpl w:val="364A0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103CCE"/>
    <w:multiLevelType w:val="hybridMultilevel"/>
    <w:tmpl w:val="7C3A3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33288E"/>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6C17D5"/>
    <w:multiLevelType w:val="hybridMultilevel"/>
    <w:tmpl w:val="6062156E"/>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15:restartNumberingAfterBreak="0">
    <w:nsid w:val="3D5F3857"/>
    <w:multiLevelType w:val="hybridMultilevel"/>
    <w:tmpl w:val="FC8AE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310C2E"/>
    <w:multiLevelType w:val="hybridMultilevel"/>
    <w:tmpl w:val="111CB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C7E66"/>
    <w:multiLevelType w:val="hybridMultilevel"/>
    <w:tmpl w:val="09BE1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CA2CE8"/>
    <w:multiLevelType w:val="hybridMultilevel"/>
    <w:tmpl w:val="14DE0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292A56"/>
    <w:multiLevelType w:val="hybridMultilevel"/>
    <w:tmpl w:val="1C984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7A5A74"/>
    <w:multiLevelType w:val="hybridMultilevel"/>
    <w:tmpl w:val="3F26E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5A0A30"/>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F323D5"/>
    <w:multiLevelType w:val="hybridMultilevel"/>
    <w:tmpl w:val="8C90F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
  </w:num>
  <w:num w:numId="4">
    <w:abstractNumId w:val="3"/>
  </w:num>
  <w:num w:numId="5">
    <w:abstractNumId w:val="9"/>
  </w:num>
  <w:num w:numId="6">
    <w:abstractNumId w:val="12"/>
  </w:num>
  <w:num w:numId="7">
    <w:abstractNumId w:val="6"/>
  </w:num>
  <w:num w:numId="8">
    <w:abstractNumId w:val="2"/>
  </w:num>
  <w:num w:numId="9">
    <w:abstractNumId w:val="4"/>
  </w:num>
  <w:num w:numId="10">
    <w:abstractNumId w:val="0"/>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81F9E"/>
    <w:rsid w:val="000C68CB"/>
    <w:rsid w:val="000D0A63"/>
    <w:rsid w:val="0017193F"/>
    <w:rsid w:val="001917DE"/>
    <w:rsid w:val="00202B0B"/>
    <w:rsid w:val="00246EB5"/>
    <w:rsid w:val="002D1AE7"/>
    <w:rsid w:val="004152AE"/>
    <w:rsid w:val="00445D28"/>
    <w:rsid w:val="0058797B"/>
    <w:rsid w:val="00641D29"/>
    <w:rsid w:val="00674237"/>
    <w:rsid w:val="00680D0E"/>
    <w:rsid w:val="006F58FB"/>
    <w:rsid w:val="007245FC"/>
    <w:rsid w:val="007D3EF6"/>
    <w:rsid w:val="007F59A9"/>
    <w:rsid w:val="008066D3"/>
    <w:rsid w:val="00896351"/>
    <w:rsid w:val="0098498F"/>
    <w:rsid w:val="00A53435"/>
    <w:rsid w:val="00A55726"/>
    <w:rsid w:val="00AC4F56"/>
    <w:rsid w:val="00BB579E"/>
    <w:rsid w:val="00C13173"/>
    <w:rsid w:val="00DC1BBF"/>
    <w:rsid w:val="00E0378C"/>
    <w:rsid w:val="00E06D6E"/>
    <w:rsid w:val="00E16217"/>
    <w:rsid w:val="00E4443B"/>
    <w:rsid w:val="00E81F9E"/>
    <w:rsid w:val="00F64937"/>
    <w:rsid w:val="00F9451C"/>
    <w:rsid w:val="00FE3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0795"/>
  <w15:docId w15:val="{947339F2-AE97-4780-9018-EC9A47E0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B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81F9E"/>
    <w:pPr>
      <w:spacing w:after="0" w:line="240" w:lineRule="auto"/>
    </w:pPr>
    <w:rPr>
      <w:rFonts w:ascii="Times New Roman" w:eastAsia="Times New Roman" w:hAnsi="Times New Roman" w:cs="Times New Roman"/>
      <w:sz w:val="24"/>
      <w:szCs w:val="24"/>
    </w:rPr>
  </w:style>
  <w:style w:type="table" w:customStyle="1" w:styleId="17">
    <w:name w:val="17"/>
    <w:basedOn w:val="a1"/>
    <w:rsid w:val="00E81F9E"/>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a1"/>
    <w:rsid w:val="00E81F9E"/>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5">
    <w:name w:val="15"/>
    <w:basedOn w:val="a1"/>
    <w:rsid w:val="00E81F9E"/>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4">
    <w:name w:val="14"/>
    <w:basedOn w:val="a1"/>
    <w:rsid w:val="00E81F9E"/>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3">
    <w:name w:val="13"/>
    <w:basedOn w:val="a1"/>
    <w:rsid w:val="00E81F9E"/>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2">
    <w:name w:val="12"/>
    <w:basedOn w:val="a1"/>
    <w:rsid w:val="00E81F9E"/>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a3">
    <w:name w:val="Hyperlink"/>
    <w:basedOn w:val="a0"/>
    <w:uiPriority w:val="99"/>
    <w:semiHidden/>
    <w:unhideWhenUsed/>
    <w:rsid w:val="00E81F9E"/>
    <w:rPr>
      <w:color w:val="0000FF"/>
      <w:u w:val="single"/>
    </w:rPr>
  </w:style>
  <w:style w:type="paragraph" w:styleId="a4">
    <w:name w:val="List Paragraph"/>
    <w:basedOn w:val="a"/>
    <w:uiPriority w:val="34"/>
    <w:qFormat/>
    <w:rsid w:val="00E81F9E"/>
    <w:pPr>
      <w:ind w:left="720"/>
      <w:contextualSpacing/>
    </w:pPr>
  </w:style>
  <w:style w:type="paragraph" w:styleId="a5">
    <w:name w:val="header"/>
    <w:basedOn w:val="a"/>
    <w:link w:val="a6"/>
    <w:uiPriority w:val="99"/>
    <w:unhideWhenUsed/>
    <w:rsid w:val="006F58FB"/>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6F58FB"/>
    <w:rPr>
      <w:rFonts w:eastAsiaTheme="minorHAnsi"/>
      <w:lang w:eastAsia="en-US"/>
    </w:rPr>
  </w:style>
  <w:style w:type="paragraph" w:styleId="a7">
    <w:name w:val="No Spacing"/>
    <w:uiPriority w:val="1"/>
    <w:qFormat/>
    <w:rsid w:val="007F59A9"/>
    <w:pPr>
      <w:spacing w:after="0" w:line="240" w:lineRule="auto"/>
    </w:pPr>
    <w:rPr>
      <w:rFonts w:eastAsiaTheme="minorHAnsi"/>
      <w:lang w:eastAsia="en-US"/>
    </w:rPr>
  </w:style>
  <w:style w:type="paragraph" w:customStyle="1" w:styleId="paragraph">
    <w:name w:val="paragraph"/>
    <w:basedOn w:val="a"/>
    <w:rsid w:val="00445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greyfull">
    <w:name w:val="text_grey_full"/>
    <w:basedOn w:val="a0"/>
    <w:rsid w:val="00445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682</Words>
  <Characters>3891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Lenovo</cp:lastModifiedBy>
  <cp:revision>21</cp:revision>
  <dcterms:created xsi:type="dcterms:W3CDTF">2020-08-26T18:25:00Z</dcterms:created>
  <dcterms:modified xsi:type="dcterms:W3CDTF">2025-01-19T16:27:00Z</dcterms:modified>
</cp:coreProperties>
</file>